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46" w:rsidRPr="00310F46" w:rsidRDefault="00310F46" w:rsidP="000E60B6">
      <w:pPr>
        <w:spacing w:after="240"/>
        <w:rPr>
          <w:b/>
          <w:color w:val="000000"/>
          <w:sz w:val="28"/>
          <w:szCs w:val="28"/>
        </w:rPr>
      </w:pPr>
      <w:r w:rsidRPr="00310F46">
        <w:rPr>
          <w:b/>
          <w:color w:val="000000"/>
          <w:sz w:val="28"/>
          <w:szCs w:val="28"/>
        </w:rPr>
        <w:t xml:space="preserve">ANTONI BENAIGES, INSTITUTEUR FREINET </w:t>
      </w:r>
    </w:p>
    <w:p w:rsidR="00310F46" w:rsidRPr="00310F46" w:rsidRDefault="00310F46" w:rsidP="000E60B6">
      <w:pPr>
        <w:spacing w:after="240"/>
        <w:rPr>
          <w:color w:val="000000"/>
          <w:sz w:val="28"/>
          <w:szCs w:val="28"/>
        </w:rPr>
      </w:pPr>
      <w:r w:rsidRPr="00310F46">
        <w:rPr>
          <w:color w:val="000000"/>
          <w:sz w:val="28"/>
          <w:szCs w:val="28"/>
        </w:rPr>
        <w:t>La FIMEM a adhéré à l'association espagnole  Escuela Benaiges  (du nom du maître  Freinet  ‘qui avait promis à ses élèves la mer’, assassiné en 1936 près de Burgos par les franquistes) qui travaillait dans une petite école rurale.</w:t>
      </w:r>
      <w:r>
        <w:rPr>
          <w:color w:val="000000"/>
          <w:sz w:val="28"/>
          <w:szCs w:val="28"/>
        </w:rPr>
        <w:t xml:space="preserve"> D</w:t>
      </w:r>
      <w:r w:rsidRPr="00310F46">
        <w:rPr>
          <w:color w:val="000000"/>
          <w:sz w:val="28"/>
          <w:szCs w:val="28"/>
        </w:rPr>
        <w:t xml:space="preserve">ans le village de Bañuelos. Benaiges emmena dans son école, il y a 80 ans,  une imprimerie, un gramophone et l’amour sincère pour l’Éducation et les enfants. </w:t>
      </w:r>
      <w:r w:rsidRPr="00310F46">
        <w:rPr>
          <w:color w:val="000000"/>
          <w:sz w:val="28"/>
          <w:szCs w:val="28"/>
        </w:rPr>
        <w:br/>
        <w:t xml:space="preserve">L'association Escuela Benaiges organise une rencontre pour faire un hommage dans l’école  à la mémoire d’Antoni  et   invite qui est intéressé à participer  les 11 et 12 avril aux 1ères journées dédiées à cette importante figure innovatrice. </w:t>
      </w:r>
      <w:r w:rsidRPr="00310F46">
        <w:rPr>
          <w:color w:val="000000"/>
          <w:sz w:val="28"/>
          <w:szCs w:val="28"/>
        </w:rPr>
        <w:br/>
        <w:t xml:space="preserve">L’association se propose d’installer dans le village un espace dédié à la mémoire de cet instituteur et un Musée-Atelier Pédagogique des techniques Freinet. </w:t>
      </w:r>
      <w:r w:rsidRPr="00310F46">
        <w:rPr>
          <w:color w:val="000000"/>
          <w:sz w:val="28"/>
          <w:szCs w:val="28"/>
        </w:rPr>
        <w:br/>
        <w:t xml:space="preserve">Une des premières tâches de l’Association a été celle  de réparer  et d’aménager le bâtiment de l’ancienne école (le toit, les murs, la peinture), siège du centre d’interprétation. Dans cet édifice </w:t>
      </w:r>
      <w:r w:rsidRPr="00310F46">
        <w:rPr>
          <w:color w:val="000000"/>
          <w:sz w:val="28"/>
          <w:szCs w:val="28"/>
        </w:rPr>
        <w:br/>
        <w:t xml:space="preserve">on tiendra la première rencontre de l’Association, dont on peut consulter le blog: </w:t>
      </w:r>
      <w:hyperlink r:id="rId6" w:tooltip="blocked::http://escuelabenaiges.blogspot.com.es/2015/02/programa-de-las-i-jornadas-de-la.html" w:history="1">
        <w:r w:rsidRPr="00310F46">
          <w:rPr>
            <w:color w:val="0000FF"/>
            <w:sz w:val="28"/>
            <w:szCs w:val="28"/>
            <w:u w:val="single"/>
          </w:rPr>
          <w:t>http://escuelabenaiges.blogspot.com.es/2015/02/programa-de-las-i-jornadas-de-la.html</w:t>
        </w:r>
      </w:hyperlink>
    </w:p>
    <w:p w:rsidR="00310F46" w:rsidRPr="00310F46" w:rsidRDefault="00310F46" w:rsidP="000E60B6">
      <w:pPr>
        <w:spacing w:after="240"/>
        <w:rPr>
          <w:color w:val="000000"/>
          <w:sz w:val="28"/>
          <w:szCs w:val="28"/>
        </w:rPr>
      </w:pPr>
      <w:r w:rsidRPr="00310F46">
        <w:rPr>
          <w:color w:val="000000"/>
          <w:sz w:val="28"/>
          <w:szCs w:val="28"/>
        </w:rPr>
        <w:t>L’AG de la FIMEM pendant la Ridef de Reggio Emilia à deliberé que la Fédération donne son soutien a l’Association:</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en plaçant  une plaque commémorative sur la façade de l’école: le texte choisi par le MCEP est l’épitaphe écrit par Patricio Redondo, inspecteur du groupe Freinet Batec., imprimé avec les caractères de la typographie Freinet;</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 xml:space="preserve">en instituant une bourse Benaiges pour des étudiants ou des jeunes instituteurs  </w:t>
      </w:r>
    </w:p>
    <w:p w:rsidR="00310F46" w:rsidRPr="00310F46" w:rsidRDefault="00310F46" w:rsidP="000E60B6">
      <w:pPr>
        <w:numPr>
          <w:ilvl w:val="0"/>
          <w:numId w:val="1"/>
        </w:numPr>
        <w:spacing w:after="240" w:line="240" w:lineRule="auto"/>
        <w:rPr>
          <w:color w:val="000000"/>
          <w:sz w:val="28"/>
          <w:szCs w:val="28"/>
        </w:rPr>
      </w:pPr>
      <w:r w:rsidRPr="00310F46">
        <w:rPr>
          <w:color w:val="000000"/>
          <w:sz w:val="28"/>
          <w:szCs w:val="28"/>
        </w:rPr>
        <w:t>en s’associant à l’Association et en appuyant les initiatives.</w:t>
      </w:r>
    </w:p>
    <w:p w:rsidR="00310F46" w:rsidRPr="00C77EB3" w:rsidRDefault="00310F46" w:rsidP="000E60B6">
      <w:pPr>
        <w:rPr>
          <w:b/>
          <w:sz w:val="28"/>
          <w:szCs w:val="28"/>
        </w:rPr>
      </w:pPr>
      <w:r w:rsidRPr="00C77EB3">
        <w:rPr>
          <w:b/>
          <w:sz w:val="28"/>
          <w:szCs w:val="28"/>
        </w:rPr>
        <w:t>Discussion et des accords à la réunion du MCEP</w:t>
      </w:r>
      <w:r w:rsidR="00E140C1">
        <w:rPr>
          <w:b/>
          <w:sz w:val="28"/>
          <w:szCs w:val="28"/>
        </w:rPr>
        <w:t>, le</w:t>
      </w:r>
      <w:r w:rsidR="00A81275">
        <w:rPr>
          <w:b/>
          <w:sz w:val="28"/>
          <w:szCs w:val="28"/>
        </w:rPr>
        <w:t xml:space="preserve"> </w:t>
      </w:r>
      <w:r w:rsidR="00A81275" w:rsidRPr="00A81275">
        <w:rPr>
          <w:b/>
          <w:sz w:val="28"/>
          <w:szCs w:val="28"/>
        </w:rPr>
        <w:t>7</w:t>
      </w:r>
      <w:r w:rsidR="00A81275">
        <w:rPr>
          <w:b/>
          <w:sz w:val="28"/>
          <w:szCs w:val="28"/>
        </w:rPr>
        <w:t xml:space="preserve"> mars</w:t>
      </w:r>
      <w:r w:rsidR="00A81275" w:rsidRPr="00A81275">
        <w:rPr>
          <w:b/>
          <w:sz w:val="28"/>
          <w:szCs w:val="28"/>
        </w:rPr>
        <w:t xml:space="preserve"> 2015</w:t>
      </w:r>
      <w:r w:rsidRPr="00C77EB3">
        <w:rPr>
          <w:b/>
          <w:sz w:val="28"/>
          <w:szCs w:val="28"/>
        </w:rPr>
        <w:t>:</w:t>
      </w:r>
    </w:p>
    <w:p w:rsidR="00310F46" w:rsidRPr="00E140C1" w:rsidRDefault="00310F46" w:rsidP="000E60B6">
      <w:pPr>
        <w:pStyle w:val="Prrafodelista"/>
        <w:numPr>
          <w:ilvl w:val="0"/>
          <w:numId w:val="2"/>
        </w:numPr>
        <w:rPr>
          <w:sz w:val="28"/>
          <w:szCs w:val="28"/>
        </w:rPr>
      </w:pPr>
      <w:r w:rsidRPr="00E140C1">
        <w:rPr>
          <w:sz w:val="28"/>
          <w:szCs w:val="28"/>
        </w:rPr>
        <w:t>À l'occasion des premières journées de l'École de Bañuelos serait un bon moment pour pla</w:t>
      </w:r>
      <w:r w:rsidR="00E140C1" w:rsidRPr="00E140C1">
        <w:rPr>
          <w:sz w:val="28"/>
          <w:szCs w:val="28"/>
        </w:rPr>
        <w:t xml:space="preserve">cer le souvenir de la FIMEM. La FIMEM  nous </w:t>
      </w:r>
      <w:r w:rsidR="00E140C1" w:rsidRPr="00E140C1">
        <w:rPr>
          <w:sz w:val="28"/>
          <w:szCs w:val="28"/>
        </w:rPr>
        <w:lastRenderedPageBreak/>
        <w:t>a</w:t>
      </w:r>
      <w:r w:rsidRPr="00E140C1">
        <w:rPr>
          <w:sz w:val="28"/>
          <w:szCs w:val="28"/>
        </w:rPr>
        <w:t xml:space="preserve"> laissé la décision au MCEP. Sur la proposition du groupe de Léon, nous nous mettons d'accord à cette réunion de placer une plaque en disant:</w:t>
      </w:r>
    </w:p>
    <w:p w:rsidR="00310F46" w:rsidRPr="00E140C1" w:rsidRDefault="00310F46" w:rsidP="000E60B6">
      <w:pPr>
        <w:rPr>
          <w:sz w:val="28"/>
          <w:szCs w:val="28"/>
        </w:rPr>
      </w:pPr>
      <w:r w:rsidRPr="00E140C1">
        <w:rPr>
          <w:sz w:val="28"/>
          <w:szCs w:val="28"/>
        </w:rPr>
        <w:t xml:space="preserve"> "… Et nous cher</w:t>
      </w:r>
      <w:r w:rsidR="000E60B6">
        <w:rPr>
          <w:sz w:val="28"/>
          <w:szCs w:val="28"/>
        </w:rPr>
        <w:t>cherons dans les montagnes d’</w:t>
      </w:r>
      <w:r w:rsidRPr="00E140C1">
        <w:rPr>
          <w:sz w:val="28"/>
          <w:szCs w:val="28"/>
        </w:rPr>
        <w:t>Oca le lieu où ils ont mis ton corps criblé, nous arracherons un morceau et mettrons à lui une caisse avec une presse métallique Freinet, une police maternelle future et un exemplaire de</w:t>
      </w:r>
      <w:r w:rsidR="008B29AB">
        <w:rPr>
          <w:sz w:val="28"/>
          <w:szCs w:val="28"/>
        </w:rPr>
        <w:t xml:space="preserve"> "La mer</w:t>
      </w:r>
      <w:r w:rsidRPr="00E140C1">
        <w:rPr>
          <w:sz w:val="28"/>
          <w:szCs w:val="28"/>
        </w:rPr>
        <w:t>". Si nous ne trouvons pas l'endroit précis nous le ferons dans le sommet, au plus haut sommet des montagnes, en plantant comme un drapeau, la pierre éternelle qu'il dit :</w:t>
      </w:r>
      <w:r w:rsidR="008B29AB">
        <w:rPr>
          <w:sz w:val="28"/>
          <w:szCs w:val="28"/>
        </w:rPr>
        <w:t xml:space="preserve"> "</w:t>
      </w:r>
      <w:r w:rsidRPr="00E140C1">
        <w:rPr>
          <w:sz w:val="28"/>
          <w:szCs w:val="28"/>
        </w:rPr>
        <w:t>Cette terre n'est pas déjà t</w:t>
      </w:r>
      <w:r w:rsidR="00CF4916">
        <w:rPr>
          <w:sz w:val="28"/>
          <w:szCs w:val="28"/>
        </w:rPr>
        <w:t>erre, parce que c'est chair et</w:t>
      </w:r>
      <w:r w:rsidR="008B29AB">
        <w:rPr>
          <w:sz w:val="28"/>
          <w:szCs w:val="28"/>
        </w:rPr>
        <w:t xml:space="preserve"> sang de Maître »</w:t>
      </w:r>
      <w:r w:rsidRPr="00E140C1">
        <w:rPr>
          <w:sz w:val="28"/>
          <w:szCs w:val="28"/>
        </w:rPr>
        <w:t xml:space="preserve">. Que quand le temps passera, les années et les siècles, puissent les hommes qui nous suivent une vie se trouve là, encore vivante et en vivant, un exemple qui leur dit que toujours là il est dans un pied, dressé, debout avec le front débarrassée, en donnant pleinement le visage à l'air, un homme, un Maître ". </w:t>
      </w:r>
    </w:p>
    <w:p w:rsidR="00310F46" w:rsidRDefault="00310F46" w:rsidP="000E60B6">
      <w:pPr>
        <w:rPr>
          <w:sz w:val="28"/>
          <w:szCs w:val="28"/>
        </w:rPr>
      </w:pPr>
      <w:r>
        <w:rPr>
          <w:sz w:val="28"/>
          <w:szCs w:val="28"/>
        </w:rPr>
        <w:t>É</w:t>
      </w:r>
      <w:r w:rsidRPr="005960E9">
        <w:rPr>
          <w:sz w:val="28"/>
          <w:szCs w:val="28"/>
        </w:rPr>
        <w:t>pitaphe en mémoire d'Antonio Benaiges par Patricio Redondo.</w:t>
      </w:r>
    </w:p>
    <w:p w:rsidR="00310F46" w:rsidRPr="005960E9" w:rsidRDefault="00310F46" w:rsidP="000E60B6">
      <w:pPr>
        <w:rPr>
          <w:sz w:val="28"/>
          <w:szCs w:val="28"/>
        </w:rPr>
      </w:pPr>
      <w:r>
        <w:rPr>
          <w:sz w:val="28"/>
          <w:szCs w:val="28"/>
        </w:rPr>
        <w:t xml:space="preserve"> F</w:t>
      </w:r>
      <w:r w:rsidRPr="005960E9">
        <w:rPr>
          <w:sz w:val="28"/>
          <w:szCs w:val="28"/>
        </w:rPr>
        <w:t>édération Internationale de</w:t>
      </w:r>
      <w:r>
        <w:rPr>
          <w:sz w:val="28"/>
          <w:szCs w:val="28"/>
        </w:rPr>
        <w:t>s</w:t>
      </w:r>
      <w:r w:rsidRPr="005960E9">
        <w:rPr>
          <w:sz w:val="28"/>
          <w:szCs w:val="28"/>
        </w:rPr>
        <w:t xml:space="preserve"> mouvements d'École Moderne.</w:t>
      </w:r>
    </w:p>
    <w:p w:rsidR="00310F46" w:rsidRPr="00E140C1" w:rsidRDefault="00310F46" w:rsidP="000E60B6">
      <w:pPr>
        <w:pStyle w:val="Prrafodelista"/>
        <w:numPr>
          <w:ilvl w:val="0"/>
          <w:numId w:val="2"/>
        </w:numPr>
        <w:rPr>
          <w:sz w:val="28"/>
          <w:szCs w:val="28"/>
        </w:rPr>
      </w:pPr>
      <w:r w:rsidRPr="00E140C1">
        <w:rPr>
          <w:sz w:val="28"/>
          <w:szCs w:val="28"/>
        </w:rPr>
        <w:t xml:space="preserve">En ce qui concerne l'accord de créer  une bourse de formation "Antonio Benaiges" destinée aux jeunes enseignants de tout le monde. À cette réunion d'aujourd'hui on débat la complexité du sujet et nous considérons le suivant : </w:t>
      </w:r>
    </w:p>
    <w:p w:rsidR="00310F46" w:rsidRPr="00E140C1" w:rsidRDefault="00310F46" w:rsidP="000E60B6">
      <w:pPr>
        <w:rPr>
          <w:b/>
          <w:sz w:val="28"/>
          <w:szCs w:val="28"/>
        </w:rPr>
      </w:pPr>
      <w:r w:rsidRPr="005960E9">
        <w:rPr>
          <w:sz w:val="28"/>
          <w:szCs w:val="28"/>
        </w:rPr>
        <w:t xml:space="preserve">- La convocation devrait être internationale et pour </w:t>
      </w:r>
      <w:r w:rsidRPr="00E140C1">
        <w:rPr>
          <w:b/>
          <w:sz w:val="28"/>
          <w:szCs w:val="28"/>
        </w:rPr>
        <w:t>des travaux de la recherche sur l'École Moderne.</w:t>
      </w:r>
    </w:p>
    <w:p w:rsidR="00310F46" w:rsidRDefault="00310F46" w:rsidP="000E60B6">
      <w:pPr>
        <w:rPr>
          <w:sz w:val="28"/>
          <w:szCs w:val="28"/>
        </w:rPr>
      </w:pPr>
      <w:r w:rsidRPr="005960E9">
        <w:rPr>
          <w:sz w:val="28"/>
          <w:szCs w:val="28"/>
        </w:rPr>
        <w:t xml:space="preserve"> - il faudrait établir d'avance de</w:t>
      </w:r>
      <w:r w:rsidR="00E140C1" w:rsidRPr="00E140C1">
        <w:rPr>
          <w:sz w:val="28"/>
          <w:szCs w:val="28"/>
        </w:rPr>
        <w:t xml:space="preserve"> quelle quantité</w:t>
      </w:r>
      <w:r w:rsidRPr="005960E9">
        <w:rPr>
          <w:sz w:val="28"/>
          <w:szCs w:val="28"/>
        </w:rPr>
        <w:t xml:space="preserve"> </w:t>
      </w:r>
      <w:r w:rsidR="00E140C1">
        <w:rPr>
          <w:sz w:val="28"/>
          <w:szCs w:val="28"/>
        </w:rPr>
        <w:t xml:space="preserve">d'argent nous parlons.  </w:t>
      </w:r>
      <w:r w:rsidR="00E140C1" w:rsidRPr="00E140C1">
        <w:rPr>
          <w:sz w:val="28"/>
          <w:szCs w:val="28"/>
        </w:rPr>
        <w:t>Nous pensons qu'il ne vaut pas la peine instituer une bourse s'il n'y a pas de minime de 3000 euros par an</w:t>
      </w:r>
      <w:r w:rsidR="00E140C1">
        <w:rPr>
          <w:sz w:val="28"/>
          <w:szCs w:val="28"/>
        </w:rPr>
        <w:t>. Et il faudra créer</w:t>
      </w:r>
      <w:r w:rsidRPr="00D07331">
        <w:rPr>
          <w:sz w:val="28"/>
          <w:szCs w:val="28"/>
        </w:rPr>
        <w:t xml:space="preserve"> une commission qui s'occupera de la concession</w:t>
      </w:r>
      <w:r>
        <w:rPr>
          <w:sz w:val="28"/>
          <w:szCs w:val="28"/>
        </w:rPr>
        <w:t>.</w:t>
      </w:r>
    </w:p>
    <w:p w:rsidR="00310F46" w:rsidRDefault="00310F46" w:rsidP="000E60B6">
      <w:pPr>
        <w:rPr>
          <w:sz w:val="28"/>
          <w:szCs w:val="28"/>
        </w:rPr>
      </w:pPr>
      <w:r w:rsidRPr="005960E9">
        <w:rPr>
          <w:sz w:val="28"/>
          <w:szCs w:val="28"/>
        </w:rPr>
        <w:t xml:space="preserve"> </w:t>
      </w:r>
      <w:r>
        <w:rPr>
          <w:sz w:val="28"/>
          <w:szCs w:val="28"/>
        </w:rPr>
        <w:t>- Nous pensons</w:t>
      </w:r>
      <w:r w:rsidR="0071462B">
        <w:rPr>
          <w:sz w:val="28"/>
          <w:szCs w:val="28"/>
        </w:rPr>
        <w:t xml:space="preserve"> que la dite commission devrait être intégrée au moins par</w:t>
      </w:r>
      <w:r w:rsidRPr="005960E9">
        <w:rPr>
          <w:sz w:val="28"/>
          <w:szCs w:val="28"/>
        </w:rPr>
        <w:t>:</w:t>
      </w:r>
      <w:r w:rsidR="0071462B">
        <w:rPr>
          <w:sz w:val="28"/>
          <w:szCs w:val="28"/>
        </w:rPr>
        <w:t xml:space="preserve"> </w:t>
      </w:r>
      <w:r w:rsidRPr="005960E9">
        <w:rPr>
          <w:sz w:val="28"/>
          <w:szCs w:val="28"/>
        </w:rPr>
        <w:t>une personne de la FIMEM, l'autre du MCEP et l'autre de l'Association Benaiges.</w:t>
      </w:r>
    </w:p>
    <w:p w:rsidR="00310F46" w:rsidRDefault="00310F46" w:rsidP="000E60B6">
      <w:pPr>
        <w:rPr>
          <w:sz w:val="28"/>
          <w:szCs w:val="28"/>
        </w:rPr>
      </w:pPr>
      <w:r w:rsidRPr="005960E9">
        <w:rPr>
          <w:sz w:val="28"/>
          <w:szCs w:val="28"/>
        </w:rPr>
        <w:lastRenderedPageBreak/>
        <w:t xml:space="preserve"> - La commission devra faire un brouillon où ils se recueillent: Les objectifs de la bourse, les bases de la convocation, les critères de sélection des personnes qui optent pour la bourse, ainsi que d'établir la procédure de suivi et l'évaluation du travail.</w:t>
      </w:r>
    </w:p>
    <w:p w:rsidR="00310F46" w:rsidRDefault="00310F46" w:rsidP="000E60B6">
      <w:pPr>
        <w:rPr>
          <w:sz w:val="28"/>
          <w:szCs w:val="28"/>
        </w:rPr>
      </w:pPr>
      <w:r>
        <w:rPr>
          <w:sz w:val="28"/>
          <w:szCs w:val="28"/>
        </w:rPr>
        <w:t xml:space="preserve"> - Le</w:t>
      </w:r>
      <w:r w:rsidR="001E6878">
        <w:rPr>
          <w:sz w:val="28"/>
          <w:szCs w:val="28"/>
        </w:rPr>
        <w:t xml:space="preserve"> brouillon devra</w:t>
      </w:r>
      <w:r w:rsidRPr="005960E9">
        <w:rPr>
          <w:sz w:val="28"/>
          <w:szCs w:val="28"/>
        </w:rPr>
        <w:t xml:space="preserve"> être approuvé par la FIMEM.</w:t>
      </w:r>
    </w:p>
    <w:p w:rsidR="00310F46" w:rsidRPr="005960E9" w:rsidRDefault="00310F46" w:rsidP="000E60B6">
      <w:pPr>
        <w:rPr>
          <w:sz w:val="28"/>
          <w:szCs w:val="28"/>
        </w:rPr>
      </w:pPr>
      <w:r>
        <w:rPr>
          <w:sz w:val="28"/>
          <w:szCs w:val="28"/>
        </w:rPr>
        <w:t xml:space="preserve"> - Nous avons décidé</w:t>
      </w:r>
      <w:r w:rsidRPr="005960E9">
        <w:rPr>
          <w:sz w:val="28"/>
          <w:szCs w:val="28"/>
        </w:rPr>
        <w:t xml:space="preserve"> que dans ces limites notre camarade</w:t>
      </w:r>
      <w:r>
        <w:rPr>
          <w:sz w:val="28"/>
          <w:szCs w:val="28"/>
        </w:rPr>
        <w:t xml:space="preserve"> Pilar Fontevedra écrit au</w:t>
      </w:r>
      <w:r w:rsidRPr="005960E9">
        <w:rPr>
          <w:sz w:val="28"/>
          <w:szCs w:val="28"/>
        </w:rPr>
        <w:t xml:space="preserve"> CA.</w:t>
      </w:r>
    </w:p>
    <w:p w:rsidR="00F05129" w:rsidRDefault="000E60B6" w:rsidP="000E60B6"/>
    <w:sectPr w:rsidR="00F05129" w:rsidSect="00FA74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5CCB"/>
    <w:multiLevelType w:val="hybridMultilevel"/>
    <w:tmpl w:val="6284CE2C"/>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2B2610"/>
    <w:multiLevelType w:val="hybridMultilevel"/>
    <w:tmpl w:val="D2FA80BE"/>
    <w:lvl w:ilvl="0" w:tplc="CEE4A8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F46"/>
    <w:rsid w:val="000E60B6"/>
    <w:rsid w:val="001E6878"/>
    <w:rsid w:val="00310F46"/>
    <w:rsid w:val="003C399B"/>
    <w:rsid w:val="0054511E"/>
    <w:rsid w:val="0071462B"/>
    <w:rsid w:val="008B29AB"/>
    <w:rsid w:val="00A81275"/>
    <w:rsid w:val="00C32197"/>
    <w:rsid w:val="00CF4916"/>
    <w:rsid w:val="00D4409A"/>
    <w:rsid w:val="00E140C1"/>
    <w:rsid w:val="00FA74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46"/>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cuelabenaiges.blogspot.com.es/2015/02/programa-de-las-i-jornadas-de-l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5857-9872-4AB5-B2FC-515CB831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cp:lastModifiedBy>
  <cp:revision>5</cp:revision>
  <dcterms:created xsi:type="dcterms:W3CDTF">2015-03-14T20:44:00Z</dcterms:created>
  <dcterms:modified xsi:type="dcterms:W3CDTF">2015-03-14T21:30:00Z</dcterms:modified>
</cp:coreProperties>
</file>