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FEB" w:rsidRDefault="00E82816" w:rsidP="00F116FD">
      <w:pPr>
        <w:pStyle w:val="Pardfaut"/>
        <w:spacing w:line="380" w:lineRule="atLeast"/>
        <w:jc w:val="center"/>
        <w:rPr>
          <w:rFonts w:ascii="Times" w:hAnsi="Times"/>
          <w:color w:val="000000" w:themeColor="text1"/>
          <w:sz w:val="32"/>
          <w:szCs w:val="32"/>
        </w:rPr>
      </w:pPr>
      <w:r>
        <w:rPr>
          <w:noProof/>
          <w:lang w:val="fr-CA" w:eastAsia="fr-CA"/>
        </w:rPr>
        <w:drawing>
          <wp:inline distT="0" distB="0" distL="0" distR="0" wp14:anchorId="18A17E57" wp14:editId="5C8AFD49">
            <wp:extent cx="7931426" cy="1848678"/>
            <wp:effectExtent l="0" t="0" r="0" b="5715"/>
            <wp:docPr id="1" name="Immagine 1" descr="new logo 5 PNG bi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new logo 5 PNG bi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7920" cy="1864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6FD" w:rsidRDefault="00F116FD">
      <w:pPr>
        <w:pStyle w:val="Pardfaut"/>
        <w:spacing w:line="380" w:lineRule="atLeast"/>
        <w:rPr>
          <w:rFonts w:ascii="Times" w:hAnsi="Times"/>
          <w:color w:val="000000" w:themeColor="text1"/>
          <w:sz w:val="32"/>
          <w:szCs w:val="32"/>
        </w:rPr>
      </w:pPr>
    </w:p>
    <w:p w:rsidR="00630157" w:rsidRPr="00CC5642" w:rsidRDefault="00BD3E5A">
      <w:pPr>
        <w:pStyle w:val="Pardfaut"/>
        <w:spacing w:line="380" w:lineRule="atLeast"/>
        <w:rPr>
          <w:rFonts w:ascii="Times" w:eastAsia="Times" w:hAnsi="Times" w:cs="Times"/>
          <w:color w:val="000000" w:themeColor="text1"/>
          <w:sz w:val="24"/>
          <w:szCs w:val="24"/>
        </w:rPr>
      </w:pPr>
      <w:r w:rsidRPr="00CC5642">
        <w:rPr>
          <w:rFonts w:ascii="Times" w:hAnsi="Times"/>
          <w:color w:val="000000" w:themeColor="text1"/>
          <w:sz w:val="32"/>
          <w:szCs w:val="32"/>
        </w:rPr>
        <w:t>AUX MOUVEMENTS DE LA FIMEM  </w:t>
      </w:r>
    </w:p>
    <w:p w:rsidR="00630157" w:rsidRPr="00CC5642" w:rsidRDefault="000D492C">
      <w:pPr>
        <w:pStyle w:val="Pardfaut"/>
        <w:spacing w:line="380" w:lineRule="atLeast"/>
        <w:rPr>
          <w:rFonts w:ascii="Times" w:eastAsia="Times" w:hAnsi="Times" w:cs="Times"/>
          <w:color w:val="000000" w:themeColor="text1"/>
          <w:sz w:val="24"/>
          <w:szCs w:val="24"/>
        </w:rPr>
      </w:pPr>
      <w:r>
        <w:rPr>
          <w:rFonts w:ascii="Times" w:hAnsi="Times"/>
          <w:color w:val="000000" w:themeColor="text1"/>
          <w:sz w:val="32"/>
          <w:szCs w:val="32"/>
          <w:lang w:val="fr-CH"/>
        </w:rPr>
        <w:t xml:space="preserve">AUX </w:t>
      </w:r>
      <w:r w:rsidRPr="00F116FD">
        <w:rPr>
          <w:rFonts w:ascii="Times" w:hAnsi="Times"/>
          <w:color w:val="000000" w:themeColor="text1"/>
          <w:sz w:val="32"/>
          <w:szCs w:val="32"/>
          <w:lang w:val="fr-CH"/>
        </w:rPr>
        <w:t>PRÉSIDENTS ET SECRÉ</w:t>
      </w:r>
      <w:r w:rsidR="00BD3E5A" w:rsidRPr="00F116FD">
        <w:rPr>
          <w:rFonts w:ascii="Times" w:hAnsi="Times"/>
          <w:color w:val="000000" w:themeColor="text1"/>
          <w:sz w:val="32"/>
          <w:szCs w:val="32"/>
          <w:lang w:val="fr-CH"/>
        </w:rPr>
        <w:t xml:space="preserve">TAIRES </w:t>
      </w:r>
      <w:r w:rsidR="00BD3E5A" w:rsidRPr="00CC5642">
        <w:rPr>
          <w:rFonts w:ascii="Times" w:hAnsi="Times"/>
          <w:color w:val="000000" w:themeColor="text1"/>
          <w:sz w:val="32"/>
          <w:szCs w:val="32"/>
          <w:lang w:val="fr-CH"/>
        </w:rPr>
        <w:t xml:space="preserve">DES MOUVEMENTS </w:t>
      </w:r>
    </w:p>
    <w:p w:rsidR="00630157" w:rsidRPr="00CC5642" w:rsidRDefault="00BD3E5A">
      <w:pPr>
        <w:pStyle w:val="Pardfaut"/>
        <w:spacing w:line="380" w:lineRule="atLeast"/>
        <w:rPr>
          <w:rFonts w:ascii="Times" w:eastAsia="Times" w:hAnsi="Times" w:cs="Times"/>
          <w:color w:val="000000" w:themeColor="text1"/>
          <w:sz w:val="24"/>
          <w:szCs w:val="24"/>
        </w:rPr>
      </w:pPr>
      <w:r w:rsidRPr="00CC5642">
        <w:rPr>
          <w:rFonts w:ascii="Times" w:hAnsi="Times"/>
          <w:color w:val="000000" w:themeColor="text1"/>
          <w:sz w:val="32"/>
          <w:szCs w:val="32"/>
          <w:lang w:val="nl-NL"/>
        </w:rPr>
        <w:t xml:space="preserve">Site </w:t>
      </w:r>
      <w:r w:rsidR="00812DA2" w:rsidRPr="00CC5642">
        <w:rPr>
          <w:rFonts w:ascii="Times" w:hAnsi="Times"/>
          <w:color w:val="000000" w:themeColor="text1"/>
          <w:sz w:val="32"/>
          <w:szCs w:val="32"/>
          <w:lang w:val="nl-NL"/>
        </w:rPr>
        <w:t>FIMEM</w:t>
      </w:r>
    </w:p>
    <w:p w:rsidR="00630157" w:rsidRPr="00CC5642" w:rsidRDefault="00630157">
      <w:pPr>
        <w:pStyle w:val="Pardfaut"/>
        <w:spacing w:line="280" w:lineRule="atLeast"/>
        <w:rPr>
          <w:rFonts w:ascii="Times" w:eastAsia="Times" w:hAnsi="Times" w:cs="Times"/>
          <w:color w:val="000000" w:themeColor="text1"/>
          <w:sz w:val="24"/>
          <w:szCs w:val="24"/>
        </w:rPr>
      </w:pPr>
    </w:p>
    <w:p w:rsidR="00630157" w:rsidRPr="00CC5642" w:rsidRDefault="00BD3E5A">
      <w:pPr>
        <w:pStyle w:val="Pardfaut"/>
        <w:spacing w:line="380" w:lineRule="atLeast"/>
        <w:rPr>
          <w:rFonts w:ascii="Times" w:eastAsia="Times" w:hAnsi="Times" w:cs="Times"/>
          <w:color w:val="000000" w:themeColor="text1"/>
          <w:sz w:val="24"/>
          <w:szCs w:val="24"/>
        </w:rPr>
      </w:pPr>
      <w:proofErr w:type="spellStart"/>
      <w:r w:rsidRPr="00CC5642">
        <w:rPr>
          <w:rFonts w:ascii="Times" w:hAnsi="Times"/>
          <w:color w:val="000000" w:themeColor="text1"/>
          <w:sz w:val="32"/>
          <w:szCs w:val="32"/>
        </w:rPr>
        <w:t>Objet</w:t>
      </w:r>
      <w:proofErr w:type="spellEnd"/>
      <w:r w:rsidRPr="00CC5642">
        <w:rPr>
          <w:rFonts w:ascii="Times" w:hAnsi="Times"/>
          <w:color w:val="000000" w:themeColor="text1"/>
          <w:sz w:val="32"/>
          <w:szCs w:val="32"/>
        </w:rPr>
        <w:t xml:space="preserve">- </w:t>
      </w:r>
      <w:r w:rsidRPr="00CC5642"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  <w:t xml:space="preserve">Solidarité- Demandes pour participer à la </w:t>
      </w:r>
      <w:proofErr w:type="spellStart"/>
      <w:r w:rsidRPr="00CC5642"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  <w:t>Ridef</w:t>
      </w:r>
      <w:proofErr w:type="spellEnd"/>
    </w:p>
    <w:p w:rsidR="00630157" w:rsidRPr="00CC5642" w:rsidRDefault="00630157">
      <w:pPr>
        <w:pStyle w:val="Pardfaut"/>
        <w:spacing w:line="280" w:lineRule="atLeast"/>
        <w:rPr>
          <w:rFonts w:ascii="Times" w:eastAsia="Times" w:hAnsi="Times" w:cs="Times"/>
          <w:color w:val="000000" w:themeColor="text1"/>
          <w:sz w:val="24"/>
          <w:szCs w:val="24"/>
        </w:rPr>
      </w:pPr>
    </w:p>
    <w:p w:rsidR="00630157" w:rsidRPr="00CC5642" w:rsidRDefault="00BD3E5A">
      <w:pPr>
        <w:pStyle w:val="Pardfaut"/>
        <w:spacing w:line="380" w:lineRule="atLeast"/>
        <w:rPr>
          <w:rFonts w:ascii="Times" w:eastAsia="Times" w:hAnsi="Times" w:cs="Times"/>
          <w:color w:val="000000" w:themeColor="text1"/>
          <w:sz w:val="24"/>
          <w:szCs w:val="24"/>
        </w:rPr>
      </w:pPr>
      <w:r w:rsidRPr="00CC5642">
        <w:rPr>
          <w:rFonts w:ascii="Times New Roman" w:hAnsi="Times New Roman"/>
          <w:b/>
          <w:bCs/>
          <w:color w:val="000000" w:themeColor="text1"/>
          <w:sz w:val="32"/>
          <w:szCs w:val="32"/>
          <w:lang w:val="pt-PT"/>
        </w:rPr>
        <w:t>LIGNES DIRECTRICES</w:t>
      </w:r>
    </w:p>
    <w:p w:rsidR="00630157" w:rsidRPr="00CC5642" w:rsidRDefault="00630157">
      <w:pPr>
        <w:pStyle w:val="Pardfaut"/>
        <w:spacing w:line="280" w:lineRule="atLeast"/>
        <w:rPr>
          <w:rFonts w:ascii="Times" w:eastAsia="Times" w:hAnsi="Times" w:cs="Times"/>
          <w:color w:val="000000" w:themeColor="text1"/>
          <w:sz w:val="24"/>
          <w:szCs w:val="24"/>
        </w:rPr>
      </w:pPr>
    </w:p>
    <w:p w:rsidR="00630157" w:rsidRPr="00CC5642" w:rsidRDefault="00BD3E5A">
      <w:pPr>
        <w:pStyle w:val="Pardfaut"/>
        <w:spacing w:line="380" w:lineRule="atLeast"/>
        <w:rPr>
          <w:rFonts w:ascii="Times" w:eastAsia="Times" w:hAnsi="Times" w:cs="Times"/>
          <w:color w:val="000000" w:themeColor="text1"/>
          <w:sz w:val="24"/>
          <w:szCs w:val="24"/>
        </w:rPr>
      </w:pP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Vous trouverez ci-après quelques rappels concernant les lignes directrices pour les dons de solidarité </w:t>
      </w:r>
    </w:p>
    <w:p w:rsidR="00630157" w:rsidRPr="00CC5642" w:rsidRDefault="00630157">
      <w:pPr>
        <w:pStyle w:val="Pardfaut"/>
        <w:spacing w:line="280" w:lineRule="atLeast"/>
        <w:rPr>
          <w:rFonts w:ascii="Times" w:eastAsia="Times" w:hAnsi="Times" w:cs="Times"/>
          <w:color w:val="000000" w:themeColor="text1"/>
          <w:sz w:val="24"/>
          <w:szCs w:val="24"/>
        </w:rPr>
      </w:pPr>
    </w:p>
    <w:p w:rsidR="00630157" w:rsidRPr="00CC5642" w:rsidRDefault="00BD3E5A">
      <w:pPr>
        <w:pStyle w:val="Pardfaut"/>
        <w:spacing w:line="380" w:lineRule="atLeast"/>
        <w:rPr>
          <w:rFonts w:ascii="Times" w:eastAsia="Times" w:hAnsi="Times" w:cs="Times"/>
          <w:color w:val="000000" w:themeColor="text1"/>
          <w:sz w:val="24"/>
          <w:szCs w:val="24"/>
        </w:rPr>
      </w:pPr>
      <w:r w:rsidRPr="00CC5642"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  <w:t xml:space="preserve">1-Sources de financement </w:t>
      </w:r>
    </w:p>
    <w:p w:rsidR="00630157" w:rsidRPr="00CC5642" w:rsidRDefault="00630157">
      <w:pPr>
        <w:pStyle w:val="Pardfaut"/>
        <w:spacing w:line="280" w:lineRule="atLeast"/>
        <w:rPr>
          <w:rFonts w:ascii="Times" w:eastAsia="Times" w:hAnsi="Times" w:cs="Times"/>
          <w:color w:val="000000" w:themeColor="text1"/>
          <w:sz w:val="24"/>
          <w:szCs w:val="24"/>
        </w:rPr>
      </w:pPr>
    </w:p>
    <w:p w:rsidR="00630157" w:rsidRPr="00CC5642" w:rsidRDefault="00BD3E5A">
      <w:pPr>
        <w:pStyle w:val="Pardfaut"/>
        <w:spacing w:line="380" w:lineRule="atLeast"/>
        <w:rPr>
          <w:rFonts w:ascii="Times" w:eastAsia="Times" w:hAnsi="Times" w:cs="Times"/>
          <w:color w:val="000000" w:themeColor="text1"/>
          <w:sz w:val="24"/>
          <w:szCs w:val="24"/>
        </w:rPr>
      </w:pP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Il existe 4 sources différentes pour le financement de la solidarité </w:t>
      </w:r>
    </w:p>
    <w:p w:rsidR="00630157" w:rsidRPr="000D492C" w:rsidRDefault="00BD3E5A" w:rsidP="00797B10">
      <w:pPr>
        <w:pStyle w:val="Pardfaut"/>
        <w:spacing w:line="380" w:lineRule="atLeast"/>
        <w:rPr>
          <w:rFonts w:ascii="Times" w:eastAsia="Times" w:hAnsi="Times" w:cs="Times"/>
          <w:color w:val="00B050"/>
          <w:sz w:val="24"/>
          <w:szCs w:val="24"/>
        </w:rPr>
      </w:pPr>
      <w:r w:rsidRPr="00CC5642">
        <w:rPr>
          <w:rFonts w:ascii="Times" w:hAnsi="Times"/>
          <w:color w:val="000000" w:themeColor="text1"/>
          <w:sz w:val="32"/>
          <w:szCs w:val="32"/>
        </w:rPr>
        <w:t xml:space="preserve">• 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l'aide directe de la FIMEM (obligatoire, fait partie des statuts de la FIMEM)</w:t>
      </w:r>
      <w:r w:rsidR="000D492C">
        <w:rPr>
          <w:rFonts w:ascii="Times" w:hAnsi="Times"/>
          <w:color w:val="000000" w:themeColor="text1"/>
          <w:sz w:val="32"/>
          <w:szCs w:val="32"/>
          <w:lang w:val="fr-FR"/>
        </w:rPr>
        <w:t xml:space="preserve"> </w:t>
      </w:r>
    </w:p>
    <w:p w:rsidR="007813C1" w:rsidRPr="00CC5642" w:rsidRDefault="00BD3E5A" w:rsidP="00E75A86">
      <w:pPr>
        <w:pStyle w:val="Pardfaut"/>
        <w:spacing w:line="380" w:lineRule="atLeast"/>
        <w:rPr>
          <w:rFonts w:ascii="Times" w:hAnsi="Times"/>
          <w:color w:val="000000" w:themeColor="text1"/>
          <w:sz w:val="32"/>
          <w:szCs w:val="32"/>
          <w:lang w:val="fr-FR"/>
        </w:rPr>
      </w:pPr>
      <w:r w:rsidRPr="00CC5642">
        <w:rPr>
          <w:rFonts w:ascii="Times" w:hAnsi="Times"/>
          <w:color w:val="000000" w:themeColor="text1"/>
          <w:sz w:val="32"/>
          <w:szCs w:val="32"/>
        </w:rPr>
        <w:t xml:space="preserve">• 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l'aide directe</w:t>
      </w:r>
      <w:r w:rsidRPr="00CC5642">
        <w:rPr>
          <w:rFonts w:ascii="Times" w:hAnsi="Times"/>
          <w:color w:val="000000" w:themeColor="text1"/>
          <w:sz w:val="32"/>
          <w:szCs w:val="32"/>
        </w:rPr>
        <w:t> 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des organisateurs</w:t>
      </w:r>
      <w:r w:rsidRPr="00CC5642">
        <w:rPr>
          <w:rFonts w:ascii="Times" w:hAnsi="Times"/>
          <w:color w:val="000000" w:themeColor="text1"/>
          <w:sz w:val="32"/>
          <w:szCs w:val="32"/>
        </w:rPr>
        <w:t> 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provenant des fonds recueillis lors de la RIDEF pré</w:t>
      </w:r>
      <w:r w:rsidRPr="00CC5642">
        <w:rPr>
          <w:rFonts w:ascii="Times" w:hAnsi="Times"/>
          <w:color w:val="000000" w:themeColor="text1"/>
          <w:sz w:val="32"/>
          <w:szCs w:val="32"/>
        </w:rPr>
        <w:t>c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é</w:t>
      </w:r>
      <w:r w:rsidRPr="00CC5642">
        <w:rPr>
          <w:rFonts w:ascii="Times" w:hAnsi="Times"/>
          <w:color w:val="000000" w:themeColor="text1"/>
          <w:sz w:val="32"/>
          <w:szCs w:val="32"/>
        </w:rPr>
        <w:t>dente (</w:t>
      </w:r>
      <w:r w:rsidR="004F4395">
        <w:rPr>
          <w:rFonts w:ascii="Times" w:hAnsi="Times"/>
          <w:color w:val="000000" w:themeColor="text1"/>
          <w:sz w:val="32"/>
          <w:szCs w:val="32"/>
        </w:rPr>
        <w:t>5</w:t>
      </w:r>
      <w:r w:rsidRPr="00CC5642">
        <w:rPr>
          <w:rFonts w:ascii="Times" w:hAnsi="Times"/>
          <w:color w:val="000000" w:themeColor="text1"/>
          <w:sz w:val="32"/>
          <w:szCs w:val="32"/>
        </w:rPr>
        <w:t xml:space="preserve">% 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des inscriptions</w:t>
      </w:r>
      <w:r w:rsidR="004F4395">
        <w:rPr>
          <w:rFonts w:ascii="Times" w:hAnsi="Times"/>
          <w:color w:val="000000" w:themeColor="text1"/>
          <w:sz w:val="32"/>
          <w:szCs w:val="32"/>
          <w:lang w:val="fr-FR"/>
        </w:rPr>
        <w:t>)</w:t>
      </w:r>
      <w:r w:rsidR="000D492C" w:rsidRPr="000D492C">
        <w:rPr>
          <w:rFonts w:ascii="Times" w:hAnsi="Times"/>
          <w:color w:val="00B050"/>
          <w:sz w:val="32"/>
          <w:szCs w:val="32"/>
          <w:lang w:val="fr-FR"/>
        </w:rPr>
        <w:t xml:space="preserve"> </w:t>
      </w:r>
    </w:p>
    <w:p w:rsidR="00630157" w:rsidRPr="00CC5642" w:rsidRDefault="007813C1">
      <w:pPr>
        <w:pStyle w:val="Pardfaut"/>
        <w:spacing w:line="380" w:lineRule="atLeast"/>
        <w:rPr>
          <w:rFonts w:ascii="Times" w:eastAsia="Times" w:hAnsi="Times" w:cs="Times"/>
          <w:color w:val="000000" w:themeColor="text1"/>
          <w:sz w:val="24"/>
          <w:szCs w:val="24"/>
        </w:rPr>
      </w:pPr>
      <w:r w:rsidRPr="00CC5642">
        <w:rPr>
          <w:rFonts w:ascii="Times" w:hAnsi="Times"/>
          <w:color w:val="000000" w:themeColor="text1"/>
          <w:sz w:val="32"/>
          <w:szCs w:val="32"/>
        </w:rPr>
        <w:t xml:space="preserve"> </w:t>
      </w:r>
      <w:r w:rsidR="00BD3E5A" w:rsidRPr="00CC5642">
        <w:rPr>
          <w:rFonts w:ascii="Times" w:hAnsi="Times"/>
          <w:color w:val="000000" w:themeColor="text1"/>
          <w:sz w:val="32"/>
          <w:szCs w:val="32"/>
        </w:rPr>
        <w:t xml:space="preserve">• </w:t>
      </w:r>
      <w:r w:rsidR="00BD3E5A" w:rsidRPr="00CC5642">
        <w:rPr>
          <w:rFonts w:ascii="Times" w:hAnsi="Times"/>
          <w:color w:val="000000" w:themeColor="text1"/>
          <w:sz w:val="32"/>
          <w:szCs w:val="32"/>
          <w:lang w:val="fr-FR"/>
        </w:rPr>
        <w:t>les</w:t>
      </w:r>
      <w:r w:rsidR="00BD3E5A" w:rsidRPr="00CC5642">
        <w:rPr>
          <w:rFonts w:ascii="Times" w:hAnsi="Times"/>
          <w:color w:val="000000" w:themeColor="text1"/>
          <w:sz w:val="32"/>
          <w:szCs w:val="32"/>
        </w:rPr>
        <w:t> </w:t>
      </w:r>
      <w:r w:rsidR="00BD3E5A"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contributions de solidarité offertes par les Mouvements </w:t>
      </w:r>
    </w:p>
    <w:p w:rsidR="00630157" w:rsidRPr="00675CC0" w:rsidRDefault="00BD3E5A">
      <w:pPr>
        <w:pStyle w:val="Pardfaut"/>
        <w:spacing w:line="380" w:lineRule="atLeast"/>
        <w:rPr>
          <w:rFonts w:ascii="Times" w:hAnsi="Times"/>
          <w:strike/>
          <w:color w:val="000000" w:themeColor="text1"/>
          <w:sz w:val="32"/>
          <w:szCs w:val="32"/>
          <w:lang w:val="fr-FR"/>
        </w:rPr>
      </w:pPr>
      <w:r w:rsidRPr="00CC5642">
        <w:rPr>
          <w:rFonts w:ascii="Times" w:hAnsi="Times"/>
          <w:color w:val="000000" w:themeColor="text1"/>
          <w:sz w:val="32"/>
          <w:szCs w:val="32"/>
        </w:rPr>
        <w:t xml:space="preserve">• 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les sommes données volontairement par de</w:t>
      </w:r>
      <w:r w:rsidRPr="00F116FD">
        <w:rPr>
          <w:rFonts w:ascii="Times" w:hAnsi="Times"/>
          <w:color w:val="000000" w:themeColor="text1"/>
          <w:sz w:val="32"/>
          <w:szCs w:val="32"/>
          <w:lang w:val="fr-FR"/>
        </w:rPr>
        <w:t>s</w:t>
      </w:r>
      <w:r w:rsidRPr="00F116FD">
        <w:rPr>
          <w:rFonts w:ascii="Times" w:hAnsi="Times"/>
          <w:color w:val="0070C0"/>
          <w:sz w:val="32"/>
          <w:szCs w:val="32"/>
          <w:lang w:val="fr-FR"/>
        </w:rPr>
        <w:t xml:space="preserve"> </w:t>
      </w:r>
      <w:r w:rsidR="00F116FD" w:rsidRPr="00E75A86">
        <w:rPr>
          <w:rFonts w:ascii="Times" w:hAnsi="Times"/>
          <w:color w:val="000000" w:themeColor="text1"/>
          <w:sz w:val="32"/>
          <w:szCs w:val="32"/>
          <w:lang w:val="fr-FR"/>
        </w:rPr>
        <w:t>personnes privées</w:t>
      </w:r>
      <w:r w:rsidR="00F116FD" w:rsidRPr="00F116FD">
        <w:rPr>
          <w:rFonts w:ascii="Times" w:hAnsi="Times"/>
          <w:strike/>
          <w:color w:val="000000" w:themeColor="text1"/>
          <w:sz w:val="32"/>
          <w:szCs w:val="32"/>
          <w:lang w:val="fr-FR"/>
        </w:rPr>
        <w:t xml:space="preserve"> 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qui répondront positivement à </w:t>
      </w:r>
      <w:r w:rsidRPr="00CC5642">
        <w:rPr>
          <w:rFonts w:ascii="Times" w:hAnsi="Times"/>
          <w:color w:val="000000" w:themeColor="text1"/>
          <w:sz w:val="32"/>
          <w:szCs w:val="32"/>
          <w:lang w:val="it-IT"/>
        </w:rPr>
        <w:t>la question</w:t>
      </w:r>
      <w:r w:rsidR="007813C1" w:rsidRPr="00CC5642">
        <w:rPr>
          <w:rFonts w:ascii="Times" w:hAnsi="Times"/>
          <w:color w:val="000000" w:themeColor="text1"/>
          <w:sz w:val="32"/>
          <w:szCs w:val="32"/>
          <w:lang w:val="it-IT"/>
        </w:rPr>
        <w:t xml:space="preserve"> </w:t>
      </w:r>
      <w:r w:rsidRPr="00CC5642">
        <w:rPr>
          <w:rFonts w:ascii="Times" w:hAnsi="Times"/>
          <w:color w:val="000000" w:themeColor="text1"/>
          <w:sz w:val="32"/>
          <w:szCs w:val="32"/>
        </w:rPr>
        <w:t>“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don pour aide solidaire</w:t>
      </w:r>
      <w:r w:rsidRPr="00CC5642">
        <w:rPr>
          <w:rFonts w:ascii="Times" w:hAnsi="Times"/>
          <w:color w:val="000000" w:themeColor="text1"/>
          <w:sz w:val="32"/>
          <w:szCs w:val="32"/>
        </w:rPr>
        <w:t xml:space="preserve">” 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sur la fiche d</w:t>
      </w:r>
      <w:r w:rsidRPr="00CC5642">
        <w:rPr>
          <w:rFonts w:ascii="Times" w:hAnsi="Times"/>
          <w:color w:val="000000" w:themeColor="text1"/>
          <w:sz w:val="32"/>
          <w:szCs w:val="32"/>
        </w:rPr>
        <w:t>’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inscription</w:t>
      </w:r>
      <w:r w:rsidR="00E82816">
        <w:rPr>
          <w:rFonts w:ascii="Times" w:hAnsi="Times"/>
          <w:color w:val="000000" w:themeColor="text1"/>
          <w:sz w:val="32"/>
          <w:szCs w:val="32"/>
          <w:lang w:val="fr-FR"/>
        </w:rPr>
        <w:t xml:space="preserve">. </w:t>
      </w:r>
    </w:p>
    <w:p w:rsidR="00630157" w:rsidRPr="00CC5642" w:rsidRDefault="00630157">
      <w:pPr>
        <w:pStyle w:val="Pardfaut"/>
        <w:spacing w:line="280" w:lineRule="atLeast"/>
        <w:rPr>
          <w:rFonts w:ascii="Times" w:eastAsia="Times" w:hAnsi="Times" w:cs="Times"/>
          <w:color w:val="000000" w:themeColor="text1"/>
          <w:sz w:val="24"/>
          <w:szCs w:val="24"/>
        </w:rPr>
      </w:pPr>
    </w:p>
    <w:p w:rsidR="00630157" w:rsidRPr="00CC5642" w:rsidRDefault="00BD3E5A">
      <w:pPr>
        <w:pStyle w:val="Pardfaut"/>
        <w:spacing w:line="380" w:lineRule="atLeast"/>
        <w:rPr>
          <w:rFonts w:ascii="Times" w:eastAsia="Times" w:hAnsi="Times" w:cs="Times"/>
          <w:color w:val="000000" w:themeColor="text1"/>
          <w:sz w:val="24"/>
          <w:szCs w:val="24"/>
        </w:rPr>
      </w:pPr>
      <w:r w:rsidRPr="00CC5642"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  <w:t xml:space="preserve">2- Montant alloué </w:t>
      </w:r>
      <w:r w:rsidRPr="00CC5642">
        <w:rPr>
          <w:rFonts w:ascii="Times" w:hAnsi="Times"/>
          <w:b/>
          <w:bCs/>
          <w:color w:val="000000" w:themeColor="text1"/>
          <w:sz w:val="32"/>
          <w:szCs w:val="32"/>
          <w:lang w:val="da-DK"/>
        </w:rPr>
        <w:t>et r</w:t>
      </w:r>
      <w:proofErr w:type="spellStart"/>
      <w:r w:rsidRPr="00CC5642"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  <w:t>épartition</w:t>
      </w:r>
      <w:proofErr w:type="spellEnd"/>
      <w:r w:rsidRPr="00CC5642"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  <w:t xml:space="preserve"> des fonds</w:t>
      </w:r>
    </w:p>
    <w:p w:rsidR="00630157" w:rsidRPr="00CC5642" w:rsidRDefault="00630157">
      <w:pPr>
        <w:pStyle w:val="Pardfaut"/>
        <w:spacing w:line="280" w:lineRule="atLeast"/>
        <w:rPr>
          <w:rFonts w:ascii="Times" w:eastAsia="Times" w:hAnsi="Times" w:cs="Times"/>
          <w:color w:val="000000" w:themeColor="text1"/>
          <w:sz w:val="24"/>
          <w:szCs w:val="24"/>
        </w:rPr>
      </w:pPr>
    </w:p>
    <w:p w:rsidR="00630157" w:rsidRPr="00CC5642" w:rsidRDefault="00BD3E5A">
      <w:pPr>
        <w:pStyle w:val="Pardfaut"/>
        <w:spacing w:line="380" w:lineRule="atLeast"/>
        <w:rPr>
          <w:rFonts w:ascii="Times" w:eastAsia="Times" w:hAnsi="Times" w:cs="Times"/>
          <w:color w:val="000000" w:themeColor="text1"/>
          <w:sz w:val="24"/>
          <w:szCs w:val="24"/>
        </w:rPr>
      </w:pP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Les organisateurs de la </w:t>
      </w:r>
      <w:proofErr w:type="spellStart"/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Ridef</w:t>
      </w:r>
      <w:proofErr w:type="spellEnd"/>
      <w:r w:rsidRPr="00CC5642">
        <w:rPr>
          <w:rFonts w:ascii="Times" w:hAnsi="Times"/>
          <w:color w:val="000000" w:themeColor="text1"/>
          <w:sz w:val="32"/>
          <w:szCs w:val="32"/>
        </w:rPr>
        <w:t> et le CA de la FIMEM d</w:t>
      </w:r>
      <w:proofErr w:type="spellStart"/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écident</w:t>
      </w:r>
      <w:proofErr w:type="spellEnd"/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 de la répartition de ces sommes. </w:t>
      </w:r>
      <w:r w:rsidRPr="00CC5642">
        <w:rPr>
          <w:rFonts w:ascii="Times" w:hAnsi="Times"/>
          <w:color w:val="000000" w:themeColor="text1"/>
          <w:sz w:val="32"/>
          <w:szCs w:val="32"/>
        </w:rPr>
        <w:t> </w:t>
      </w:r>
      <w:r w:rsidRPr="00CC5642">
        <w:rPr>
          <w:rFonts w:ascii="Times" w:hAnsi="Times"/>
          <w:color w:val="000000" w:themeColor="text1"/>
          <w:sz w:val="32"/>
          <w:szCs w:val="32"/>
          <w:lang w:val="it-IT"/>
        </w:rPr>
        <w:t xml:space="preserve">La somme </w:t>
      </w:r>
      <w:proofErr w:type="spellStart"/>
      <w:r w:rsidRPr="00CC5642">
        <w:rPr>
          <w:rFonts w:ascii="Times" w:hAnsi="Times"/>
          <w:color w:val="000000" w:themeColor="text1"/>
          <w:sz w:val="32"/>
          <w:szCs w:val="32"/>
          <w:lang w:val="it-IT"/>
        </w:rPr>
        <w:t>allou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ée</w:t>
      </w:r>
      <w:proofErr w:type="spellEnd"/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 couvre les frais d</w:t>
      </w:r>
      <w:r w:rsidRPr="00CC5642">
        <w:rPr>
          <w:rFonts w:ascii="Times" w:hAnsi="Times"/>
          <w:color w:val="000000" w:themeColor="text1"/>
          <w:sz w:val="32"/>
          <w:szCs w:val="32"/>
        </w:rPr>
        <w:t>’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une </w:t>
      </w:r>
      <w:r w:rsidRPr="00CC5642"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  <w:t>seule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 personne. Cependant, rien n'</w:t>
      </w:r>
      <w:proofErr w:type="spellStart"/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empê</w:t>
      </w:r>
      <w:r w:rsidRPr="00CC5642">
        <w:rPr>
          <w:rFonts w:ascii="Times" w:hAnsi="Times"/>
          <w:color w:val="000000" w:themeColor="text1"/>
          <w:sz w:val="32"/>
          <w:szCs w:val="32"/>
          <w:lang w:val="de-DE"/>
        </w:rPr>
        <w:t>che</w:t>
      </w:r>
      <w:proofErr w:type="spellEnd"/>
      <w:r w:rsidRPr="00CC5642">
        <w:rPr>
          <w:rFonts w:ascii="Times" w:hAnsi="Times"/>
          <w:color w:val="000000" w:themeColor="text1"/>
          <w:sz w:val="32"/>
          <w:szCs w:val="32"/>
        </w:rPr>
        <w:t> 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un Mouvement de faire participer deux ou trois</w:t>
      </w:r>
      <w:r w:rsidRPr="00CC5642">
        <w:rPr>
          <w:rFonts w:ascii="Times" w:hAnsi="Times"/>
          <w:color w:val="000000" w:themeColor="text1"/>
          <w:sz w:val="32"/>
          <w:szCs w:val="32"/>
        </w:rPr>
        <w:t> 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personnes qui se partageront l</w:t>
      </w:r>
      <w:r w:rsidRPr="00CC5642">
        <w:rPr>
          <w:rFonts w:ascii="Times" w:hAnsi="Times"/>
          <w:color w:val="000000" w:themeColor="text1"/>
          <w:sz w:val="32"/>
          <w:szCs w:val="32"/>
        </w:rPr>
        <w:t>’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allocation de solidarité</w:t>
      </w:r>
      <w:r w:rsidRPr="00CC5642">
        <w:rPr>
          <w:rFonts w:ascii="Times" w:hAnsi="Times"/>
          <w:color w:val="000000" w:themeColor="text1"/>
          <w:sz w:val="32"/>
          <w:szCs w:val="32"/>
        </w:rPr>
        <w:t>.</w:t>
      </w:r>
    </w:p>
    <w:p w:rsidR="00630157" w:rsidRPr="00CC5642" w:rsidRDefault="00630157">
      <w:pPr>
        <w:pStyle w:val="Pardfaut"/>
        <w:spacing w:line="280" w:lineRule="atLeast"/>
        <w:rPr>
          <w:rFonts w:ascii="Times" w:eastAsia="Times" w:hAnsi="Times" w:cs="Times"/>
          <w:color w:val="000000" w:themeColor="text1"/>
          <w:sz w:val="24"/>
          <w:szCs w:val="24"/>
        </w:rPr>
      </w:pPr>
    </w:p>
    <w:p w:rsidR="00630157" w:rsidRPr="00CC5642" w:rsidRDefault="00BD3E5A">
      <w:pPr>
        <w:pStyle w:val="Pardfaut"/>
        <w:spacing w:line="380" w:lineRule="atLeast"/>
        <w:rPr>
          <w:rFonts w:ascii="Times" w:eastAsia="Times" w:hAnsi="Times" w:cs="Times"/>
          <w:color w:val="000000" w:themeColor="text1"/>
          <w:sz w:val="32"/>
          <w:szCs w:val="32"/>
        </w:rPr>
      </w:pP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Selon le budget dont on dispose, on apporte une </w:t>
      </w:r>
      <w:r w:rsidRPr="00CC5642"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  <w:t>aide</w:t>
      </w:r>
      <w:r w:rsidRPr="00CC5642">
        <w:rPr>
          <w:rFonts w:ascii="Times" w:hAnsi="Times"/>
          <w:b/>
          <w:bCs/>
          <w:color w:val="000000" w:themeColor="text1"/>
          <w:sz w:val="32"/>
          <w:szCs w:val="32"/>
        </w:rPr>
        <w:t> </w:t>
      </w:r>
      <w:r w:rsidRPr="00CC5642"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  <w:t>totale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 ou </w:t>
      </w:r>
      <w:r w:rsidRPr="00CC5642"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  <w:t xml:space="preserve">partielle 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en priorité aux pays </w:t>
      </w:r>
      <w:r w:rsidR="00876786" w:rsidRPr="00CC5642">
        <w:rPr>
          <w:rFonts w:ascii="Times" w:hAnsi="Times"/>
          <w:color w:val="000000" w:themeColor="text1"/>
          <w:sz w:val="32"/>
          <w:szCs w:val="32"/>
          <w:lang w:val="fr-FR"/>
        </w:rPr>
        <w:t>*C* 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puis aux pays </w:t>
      </w:r>
      <w:r w:rsidR="00876786" w:rsidRPr="00CC5642">
        <w:rPr>
          <w:rFonts w:ascii="Times" w:hAnsi="Times"/>
          <w:color w:val="000000" w:themeColor="text1"/>
          <w:sz w:val="32"/>
          <w:szCs w:val="32"/>
          <w:lang w:val="fr-FR"/>
        </w:rPr>
        <w:t>*</w:t>
      </w:r>
      <w:r w:rsidRPr="00CC5642">
        <w:rPr>
          <w:rFonts w:ascii="Times" w:hAnsi="Times"/>
          <w:color w:val="000000" w:themeColor="text1"/>
          <w:sz w:val="32"/>
          <w:szCs w:val="32"/>
        </w:rPr>
        <w:t>B</w:t>
      </w:r>
      <w:r w:rsidR="00876786" w:rsidRPr="00CC5642">
        <w:rPr>
          <w:rFonts w:ascii="Times" w:hAnsi="Times"/>
          <w:color w:val="000000" w:themeColor="text1"/>
          <w:sz w:val="32"/>
          <w:szCs w:val="32"/>
        </w:rPr>
        <w:t>*</w:t>
      </w:r>
      <w:r w:rsidR="0021170C">
        <w:rPr>
          <w:rFonts w:ascii="Times" w:hAnsi="Times"/>
          <w:color w:val="000000" w:themeColor="text1"/>
          <w:sz w:val="32"/>
          <w:szCs w:val="32"/>
          <w:lang w:val="fr-FR"/>
        </w:rPr>
        <w:t xml:space="preserve">. </w:t>
      </w:r>
    </w:p>
    <w:p w:rsidR="00630157" w:rsidRPr="00CC5642" w:rsidRDefault="00BD3E5A">
      <w:pPr>
        <w:pStyle w:val="Pardfaut"/>
        <w:spacing w:line="380" w:lineRule="atLeast"/>
        <w:rPr>
          <w:rFonts w:ascii="Times" w:eastAsia="Times" w:hAnsi="Times" w:cs="Times"/>
          <w:color w:val="000000" w:themeColor="text1"/>
          <w:sz w:val="30"/>
          <w:szCs w:val="30"/>
        </w:rPr>
      </w:pPr>
      <w:r w:rsidRPr="00CC5642">
        <w:rPr>
          <w:rFonts w:ascii="Times" w:hAnsi="Times"/>
          <w:color w:val="000000" w:themeColor="text1"/>
          <w:sz w:val="30"/>
          <w:szCs w:val="30"/>
          <w:lang w:val="fr-FR"/>
        </w:rPr>
        <w:t xml:space="preserve">Le bénéficiaire de la solidarité s'engage à payer aux </w:t>
      </w:r>
      <w:r w:rsidR="007813C1" w:rsidRPr="00CC5642">
        <w:rPr>
          <w:rFonts w:ascii="Times" w:hAnsi="Times"/>
          <w:color w:val="000000" w:themeColor="text1"/>
          <w:sz w:val="30"/>
          <w:szCs w:val="30"/>
          <w:lang w:val="fr-FR"/>
        </w:rPr>
        <w:t>Canadiens</w:t>
      </w:r>
      <w:r w:rsidRPr="00CC5642">
        <w:rPr>
          <w:rFonts w:ascii="Times" w:hAnsi="Times"/>
          <w:color w:val="000000" w:themeColor="text1"/>
          <w:sz w:val="30"/>
          <w:szCs w:val="30"/>
          <w:lang w:val="fr-FR"/>
        </w:rPr>
        <w:t xml:space="preserve"> les </w:t>
      </w:r>
      <w:r w:rsidR="0021170C" w:rsidRPr="00E75A86">
        <w:rPr>
          <w:rFonts w:ascii="Times" w:hAnsi="Times"/>
          <w:color w:val="000000" w:themeColor="text1"/>
          <w:sz w:val="30"/>
          <w:szCs w:val="30"/>
          <w:lang w:val="fr-FR"/>
        </w:rPr>
        <w:t xml:space="preserve">90$ CAD </w:t>
      </w:r>
      <w:r w:rsidRPr="00CC5642">
        <w:rPr>
          <w:rFonts w:ascii="Times" w:hAnsi="Times"/>
          <w:color w:val="000000" w:themeColor="text1"/>
          <w:sz w:val="30"/>
          <w:szCs w:val="30"/>
          <w:lang w:val="fr-FR"/>
        </w:rPr>
        <w:t>de l'inscription</w:t>
      </w:r>
      <w:r w:rsidR="002B74E7">
        <w:rPr>
          <w:rFonts w:ascii="Times" w:hAnsi="Times"/>
          <w:color w:val="000000" w:themeColor="text1"/>
          <w:sz w:val="30"/>
          <w:szCs w:val="30"/>
          <w:lang w:val="fr-FR"/>
        </w:rPr>
        <w:t>.</w:t>
      </w:r>
      <w:r w:rsidR="00106F7D">
        <w:rPr>
          <w:rFonts w:ascii="Times" w:hAnsi="Times"/>
          <w:color w:val="000000" w:themeColor="text1"/>
          <w:sz w:val="30"/>
          <w:szCs w:val="30"/>
          <w:lang w:val="fr-FR"/>
        </w:rPr>
        <w:t xml:space="preserve"> </w:t>
      </w:r>
    </w:p>
    <w:p w:rsidR="00630157" w:rsidRPr="00CC5642" w:rsidRDefault="00630157">
      <w:pPr>
        <w:pStyle w:val="Pardfaut"/>
        <w:spacing w:line="280" w:lineRule="atLeast"/>
        <w:rPr>
          <w:rFonts w:ascii="Times" w:eastAsia="Times" w:hAnsi="Times" w:cs="Times"/>
          <w:color w:val="000000" w:themeColor="text1"/>
          <w:sz w:val="24"/>
          <w:szCs w:val="24"/>
        </w:rPr>
      </w:pPr>
    </w:p>
    <w:p w:rsidR="00630157" w:rsidRPr="00CC5642" w:rsidRDefault="00BD3E5A">
      <w:pPr>
        <w:pStyle w:val="Pardfaut"/>
        <w:spacing w:line="380" w:lineRule="atLeast"/>
        <w:rPr>
          <w:rFonts w:ascii="Times" w:eastAsia="Times" w:hAnsi="Times" w:cs="Times"/>
          <w:color w:val="000000" w:themeColor="text1"/>
          <w:sz w:val="24"/>
          <w:szCs w:val="24"/>
        </w:rPr>
      </w:pPr>
      <w:proofErr w:type="gramStart"/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Attention:</w:t>
      </w:r>
      <w:proofErr w:type="gramEnd"/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 Que l</w:t>
      </w:r>
      <w:r w:rsidRPr="00CC5642">
        <w:rPr>
          <w:rFonts w:ascii="Times" w:hAnsi="Times"/>
          <w:color w:val="000000" w:themeColor="text1"/>
          <w:sz w:val="32"/>
          <w:szCs w:val="32"/>
        </w:rPr>
        <w:t>’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aide soit totale ou partielle, </w:t>
      </w:r>
      <w:r w:rsidRPr="00CC5642">
        <w:rPr>
          <w:rFonts w:ascii="Times" w:hAnsi="Times"/>
          <w:color w:val="000000" w:themeColor="text1"/>
          <w:sz w:val="32"/>
          <w:szCs w:val="32"/>
        </w:rPr>
        <w:t> l’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aide solidaire ne couvre jamais les sommes dé</w:t>
      </w:r>
      <w:r w:rsidRPr="00CC5642">
        <w:rPr>
          <w:rFonts w:ascii="Times" w:hAnsi="Times"/>
          <w:color w:val="000000" w:themeColor="text1"/>
          <w:sz w:val="32"/>
          <w:szCs w:val="32"/>
        </w:rPr>
        <w:t>fray</w:t>
      </w:r>
      <w:proofErr w:type="spellStart"/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ées</w:t>
      </w:r>
      <w:proofErr w:type="spellEnd"/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 </w:t>
      </w:r>
      <w:r w:rsidRPr="00CC5642"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  <w:t>avant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 le voyage (déplacements</w:t>
      </w:r>
      <w:r w:rsidR="0021170C" w:rsidRPr="0021170C">
        <w:rPr>
          <w:rFonts w:ascii="Times" w:hAnsi="Times"/>
          <w:color w:val="FF0000"/>
          <w:sz w:val="32"/>
          <w:szCs w:val="32"/>
          <w:lang w:val="fr-FR"/>
        </w:rPr>
        <w:t>,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 passeport, visa,</w:t>
      </w:r>
      <w:r w:rsidR="00876786"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 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vaccins...)</w:t>
      </w:r>
    </w:p>
    <w:p w:rsidR="00B21E22" w:rsidRPr="00E75A86" w:rsidRDefault="00B21E22">
      <w:pPr>
        <w:pStyle w:val="Pardfaut"/>
        <w:spacing w:line="380" w:lineRule="atLeast"/>
        <w:rPr>
          <w:rFonts w:ascii="Times" w:hAnsi="Times"/>
          <w:color w:val="000000" w:themeColor="text1"/>
          <w:sz w:val="32"/>
          <w:szCs w:val="32"/>
        </w:rPr>
      </w:pPr>
    </w:p>
    <w:p w:rsidR="00630157" w:rsidRPr="00CC5642" w:rsidRDefault="00BD3E5A">
      <w:pPr>
        <w:pStyle w:val="Pardfaut"/>
        <w:spacing w:line="380" w:lineRule="atLeast"/>
        <w:rPr>
          <w:rFonts w:ascii="Times" w:eastAsia="Times" w:hAnsi="Times" w:cs="Times"/>
          <w:color w:val="000000" w:themeColor="text1"/>
          <w:sz w:val="24"/>
          <w:szCs w:val="24"/>
        </w:rPr>
      </w:pP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En effet, la FIMEM</w:t>
      </w:r>
      <w:r w:rsidRPr="00CC5642">
        <w:rPr>
          <w:rFonts w:ascii="Times" w:hAnsi="Times"/>
          <w:color w:val="000000" w:themeColor="text1"/>
          <w:sz w:val="32"/>
          <w:szCs w:val="32"/>
        </w:rPr>
        <w:t> 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ne peut</w:t>
      </w:r>
      <w:r w:rsidRPr="00CC5642">
        <w:rPr>
          <w:rFonts w:ascii="Times" w:hAnsi="Times"/>
          <w:color w:val="000000" w:themeColor="text1"/>
          <w:sz w:val="32"/>
          <w:szCs w:val="32"/>
        </w:rPr>
        <w:t> 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prendre en charge les frais administratifs dé</w:t>
      </w:r>
      <w:proofErr w:type="spellStart"/>
      <w:r w:rsidRPr="00CC5642">
        <w:rPr>
          <w:rFonts w:ascii="Times" w:hAnsi="Times"/>
          <w:color w:val="000000" w:themeColor="text1"/>
          <w:sz w:val="32"/>
          <w:szCs w:val="32"/>
        </w:rPr>
        <w:t>pens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és</w:t>
      </w:r>
      <w:proofErr w:type="spellEnd"/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 avant le départ, dans le pays d</w:t>
      </w:r>
      <w:r w:rsidRPr="00CC5642">
        <w:rPr>
          <w:rFonts w:ascii="Times" w:hAnsi="Times"/>
          <w:color w:val="000000" w:themeColor="text1"/>
          <w:sz w:val="32"/>
          <w:szCs w:val="32"/>
        </w:rPr>
        <w:t>’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origine du bé</w:t>
      </w:r>
      <w:r w:rsidRPr="00CC5642">
        <w:rPr>
          <w:rFonts w:ascii="Times" w:hAnsi="Times"/>
          <w:color w:val="000000" w:themeColor="text1"/>
          <w:sz w:val="32"/>
          <w:szCs w:val="32"/>
        </w:rPr>
        <w:t>n</w:t>
      </w:r>
      <w:proofErr w:type="spellStart"/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éficiaire</w:t>
      </w:r>
      <w:proofErr w:type="spellEnd"/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. Nous croyons que la personne qui a la chance de venir à une </w:t>
      </w:r>
      <w:proofErr w:type="spellStart"/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Ridef</w:t>
      </w:r>
      <w:proofErr w:type="spellEnd"/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 doit aussi investir personnellement, avec l</w:t>
      </w:r>
      <w:r w:rsidRPr="00CC5642">
        <w:rPr>
          <w:rFonts w:ascii="Times" w:hAnsi="Times"/>
          <w:color w:val="000000" w:themeColor="text1"/>
          <w:sz w:val="32"/>
          <w:szCs w:val="32"/>
        </w:rPr>
        <w:t>’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aide de son mouvement</w:t>
      </w:r>
      <w:r w:rsidR="00C97BE0">
        <w:rPr>
          <w:rFonts w:ascii="Times" w:hAnsi="Times"/>
          <w:color w:val="000000" w:themeColor="text1"/>
          <w:sz w:val="32"/>
          <w:szCs w:val="32"/>
          <w:lang w:val="fr-FR"/>
        </w:rPr>
        <w:t xml:space="preserve"> 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ou en organisant des </w:t>
      </w:r>
      <w:r w:rsidR="00C97BE0">
        <w:rPr>
          <w:rFonts w:ascii="Times" w:hAnsi="Times"/>
          <w:color w:val="000000" w:themeColor="text1"/>
          <w:sz w:val="32"/>
          <w:szCs w:val="32"/>
          <w:lang w:val="fr-FR"/>
        </w:rPr>
        <w:t xml:space="preserve">activités de collecte de fonds. </w:t>
      </w:r>
    </w:p>
    <w:p w:rsidR="00630157" w:rsidRPr="00CC5642" w:rsidRDefault="00630157">
      <w:pPr>
        <w:pStyle w:val="Pardfaut"/>
        <w:spacing w:line="280" w:lineRule="atLeast"/>
        <w:rPr>
          <w:rFonts w:ascii="Times" w:eastAsia="Times" w:hAnsi="Times" w:cs="Times"/>
          <w:color w:val="000000" w:themeColor="text1"/>
          <w:sz w:val="24"/>
          <w:szCs w:val="24"/>
        </w:rPr>
      </w:pPr>
    </w:p>
    <w:p w:rsidR="00630157" w:rsidRPr="00CC5642" w:rsidRDefault="00BD3E5A">
      <w:pPr>
        <w:pStyle w:val="Pardfaut"/>
        <w:spacing w:line="380" w:lineRule="atLeast"/>
        <w:rPr>
          <w:rFonts w:ascii="Times" w:eastAsia="Times" w:hAnsi="Times" w:cs="Times"/>
          <w:b/>
          <w:bCs/>
          <w:color w:val="000000" w:themeColor="text1"/>
          <w:sz w:val="32"/>
          <w:szCs w:val="32"/>
        </w:rPr>
      </w:pPr>
      <w:r w:rsidRPr="00CC5642"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  <w:t>3-Lignes directrices pour bé</w:t>
      </w:r>
      <w:r w:rsidRPr="00CC5642">
        <w:rPr>
          <w:rFonts w:ascii="Times" w:hAnsi="Times"/>
          <w:b/>
          <w:bCs/>
          <w:color w:val="000000" w:themeColor="text1"/>
          <w:sz w:val="32"/>
          <w:szCs w:val="32"/>
        </w:rPr>
        <w:t>n</w:t>
      </w:r>
      <w:proofErr w:type="spellStart"/>
      <w:r w:rsidRPr="00CC5642"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  <w:t>éficier</w:t>
      </w:r>
      <w:proofErr w:type="spellEnd"/>
      <w:r w:rsidRPr="00CC5642"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  <w:t xml:space="preserve"> d</w:t>
      </w:r>
      <w:r w:rsidRPr="00CC5642">
        <w:rPr>
          <w:rFonts w:ascii="Times" w:hAnsi="Times"/>
          <w:b/>
          <w:bCs/>
          <w:color w:val="000000" w:themeColor="text1"/>
          <w:sz w:val="32"/>
          <w:szCs w:val="32"/>
        </w:rPr>
        <w:t>’</w:t>
      </w:r>
      <w:r w:rsidRPr="00CC5642"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  <w:t>une aide solidaire</w:t>
      </w:r>
    </w:p>
    <w:p w:rsidR="00630157" w:rsidRPr="00CC5642" w:rsidRDefault="00630157">
      <w:pPr>
        <w:pStyle w:val="Pardfaut"/>
        <w:spacing w:line="380" w:lineRule="atLeast"/>
        <w:rPr>
          <w:rFonts w:ascii="Times" w:eastAsia="Times" w:hAnsi="Times" w:cs="Times"/>
          <w:color w:val="000000" w:themeColor="text1"/>
          <w:sz w:val="24"/>
          <w:szCs w:val="24"/>
        </w:rPr>
      </w:pPr>
    </w:p>
    <w:p w:rsidR="00630157" w:rsidRPr="00CC5642" w:rsidRDefault="00BD3E5A">
      <w:pPr>
        <w:pStyle w:val="Pardfaut"/>
        <w:spacing w:line="440" w:lineRule="atLeast"/>
        <w:rPr>
          <w:rFonts w:ascii="Times" w:eastAsia="Times" w:hAnsi="Times" w:cs="Times"/>
          <w:i/>
          <w:color w:val="000000" w:themeColor="text1"/>
          <w:sz w:val="24"/>
          <w:szCs w:val="24"/>
        </w:rPr>
      </w:pPr>
      <w:r w:rsidRPr="00CC5642">
        <w:rPr>
          <w:rFonts w:ascii="Times" w:hAnsi="Times"/>
          <w:b/>
          <w:bCs/>
          <w:i/>
          <w:color w:val="000000" w:themeColor="text1"/>
          <w:sz w:val="32"/>
          <w:szCs w:val="32"/>
          <w:lang w:val="fr-FR"/>
        </w:rPr>
        <w:t>Article 16 du R</w:t>
      </w:r>
      <w:r w:rsidRPr="00CC5642">
        <w:rPr>
          <w:rFonts w:ascii="Times" w:hAnsi="Times"/>
          <w:b/>
          <w:bCs/>
          <w:i/>
          <w:color w:val="000000" w:themeColor="text1"/>
          <w:sz w:val="32"/>
          <w:szCs w:val="32"/>
          <w:lang w:val="it-IT"/>
        </w:rPr>
        <w:t>È</w:t>
      </w:r>
      <w:r w:rsidRPr="00CC5642">
        <w:rPr>
          <w:rFonts w:ascii="Times" w:hAnsi="Times"/>
          <w:b/>
          <w:bCs/>
          <w:i/>
          <w:color w:val="000000" w:themeColor="text1"/>
          <w:sz w:val="32"/>
          <w:szCs w:val="32"/>
        </w:rPr>
        <w:t xml:space="preserve">GLEMENT INTERIEUR </w:t>
      </w:r>
    </w:p>
    <w:p w:rsidR="00630157" w:rsidRPr="00CC5642" w:rsidRDefault="00630157">
      <w:pPr>
        <w:pStyle w:val="Pardfaut"/>
        <w:spacing w:line="280" w:lineRule="atLeast"/>
        <w:rPr>
          <w:rFonts w:ascii="Times" w:eastAsia="Times" w:hAnsi="Times" w:cs="Times"/>
          <w:i/>
          <w:color w:val="000000" w:themeColor="text1"/>
          <w:sz w:val="24"/>
          <w:szCs w:val="24"/>
        </w:rPr>
      </w:pPr>
    </w:p>
    <w:p w:rsidR="00630157" w:rsidRPr="00647FEB" w:rsidRDefault="00BD3E5A">
      <w:pPr>
        <w:pStyle w:val="Pardfaut"/>
        <w:spacing w:line="440" w:lineRule="atLeast"/>
        <w:rPr>
          <w:rFonts w:ascii="Times" w:eastAsia="Times" w:hAnsi="Times" w:cs="Times"/>
          <w:i/>
          <w:color w:val="000000" w:themeColor="text1"/>
          <w:sz w:val="32"/>
          <w:szCs w:val="32"/>
        </w:rPr>
      </w:pPr>
      <w:r w:rsidRPr="00647FEB">
        <w:rPr>
          <w:rFonts w:ascii="Times" w:hAnsi="Times"/>
          <w:i/>
          <w:color w:val="000000" w:themeColor="text1"/>
          <w:sz w:val="32"/>
          <w:szCs w:val="32"/>
          <w:lang w:val="fr-FR"/>
        </w:rPr>
        <w:t>Pour bé</w:t>
      </w:r>
      <w:r w:rsidRPr="00647FEB">
        <w:rPr>
          <w:rFonts w:ascii="Times" w:hAnsi="Times"/>
          <w:i/>
          <w:color w:val="000000" w:themeColor="text1"/>
          <w:sz w:val="32"/>
          <w:szCs w:val="32"/>
        </w:rPr>
        <w:t>n</w:t>
      </w:r>
      <w:proofErr w:type="spellStart"/>
      <w:r w:rsidRPr="00647FEB">
        <w:rPr>
          <w:rFonts w:ascii="Times" w:hAnsi="Times"/>
          <w:i/>
          <w:color w:val="000000" w:themeColor="text1"/>
          <w:sz w:val="32"/>
          <w:szCs w:val="32"/>
          <w:lang w:val="fr-FR"/>
        </w:rPr>
        <w:t>éficier</w:t>
      </w:r>
      <w:proofErr w:type="spellEnd"/>
      <w:r w:rsidRPr="00647FEB">
        <w:rPr>
          <w:rFonts w:ascii="Times" w:hAnsi="Times"/>
          <w:i/>
          <w:color w:val="000000" w:themeColor="text1"/>
          <w:sz w:val="32"/>
          <w:szCs w:val="32"/>
          <w:lang w:val="fr-FR"/>
        </w:rPr>
        <w:t xml:space="preserve"> d</w:t>
      </w:r>
      <w:r w:rsidRPr="00647FEB">
        <w:rPr>
          <w:rFonts w:ascii="Times" w:hAnsi="Times"/>
          <w:i/>
          <w:color w:val="000000" w:themeColor="text1"/>
          <w:sz w:val="32"/>
          <w:szCs w:val="32"/>
        </w:rPr>
        <w:t>’</w:t>
      </w:r>
      <w:r w:rsidRPr="00647FEB">
        <w:rPr>
          <w:rFonts w:ascii="Times" w:hAnsi="Times"/>
          <w:i/>
          <w:color w:val="000000" w:themeColor="text1"/>
          <w:sz w:val="32"/>
          <w:szCs w:val="32"/>
          <w:lang w:val="fr-FR"/>
        </w:rPr>
        <w:t>une aide financière au titre de la solidarité, il est nécessaire de répondre à certaines conditions</w:t>
      </w:r>
      <w:r w:rsidRPr="00647FEB">
        <w:rPr>
          <w:rFonts w:ascii="Times" w:hAnsi="Times"/>
          <w:i/>
          <w:color w:val="000000" w:themeColor="text1"/>
          <w:sz w:val="32"/>
          <w:szCs w:val="32"/>
        </w:rPr>
        <w:t> :</w:t>
      </w:r>
    </w:p>
    <w:p w:rsidR="00876786" w:rsidRPr="00E75A86" w:rsidRDefault="00BD3E5A" w:rsidP="00E75A86">
      <w:pPr>
        <w:pStyle w:val="Pardfaut"/>
        <w:numPr>
          <w:ilvl w:val="0"/>
          <w:numId w:val="4"/>
        </w:numPr>
        <w:tabs>
          <w:tab w:val="left" w:pos="220"/>
          <w:tab w:val="left" w:pos="720"/>
        </w:tabs>
        <w:spacing w:line="440" w:lineRule="atLeast"/>
        <w:rPr>
          <w:rFonts w:ascii="Times" w:eastAsia="Times" w:hAnsi="Times" w:cs="Times"/>
          <w:i/>
          <w:color w:val="000000" w:themeColor="text1"/>
          <w:sz w:val="32"/>
          <w:szCs w:val="32"/>
        </w:rPr>
      </w:pPr>
      <w:proofErr w:type="gramStart"/>
      <w:r w:rsidRPr="00647FEB">
        <w:rPr>
          <w:rFonts w:ascii="Times" w:hAnsi="Times"/>
          <w:i/>
          <w:color w:val="000000" w:themeColor="text1"/>
          <w:sz w:val="32"/>
          <w:szCs w:val="32"/>
          <w:lang w:val="fr-FR"/>
        </w:rPr>
        <w:t>travailler</w:t>
      </w:r>
      <w:proofErr w:type="gramEnd"/>
      <w:r w:rsidRPr="00647FEB">
        <w:rPr>
          <w:rFonts w:ascii="Times" w:hAnsi="Times"/>
          <w:i/>
          <w:color w:val="000000" w:themeColor="text1"/>
          <w:sz w:val="32"/>
          <w:szCs w:val="32"/>
          <w:lang w:val="fr-FR"/>
        </w:rPr>
        <w:t xml:space="preserve"> dans une région o</w:t>
      </w:r>
      <w:r w:rsidRPr="00647FEB">
        <w:rPr>
          <w:rFonts w:ascii="Times" w:hAnsi="Times"/>
          <w:i/>
          <w:color w:val="000000" w:themeColor="text1"/>
          <w:sz w:val="32"/>
          <w:szCs w:val="32"/>
          <w:lang w:val="it-IT"/>
        </w:rPr>
        <w:t xml:space="preserve">ù </w:t>
      </w:r>
      <w:r w:rsidRPr="00647FEB">
        <w:rPr>
          <w:rFonts w:ascii="Times" w:hAnsi="Times"/>
          <w:i/>
          <w:color w:val="000000" w:themeColor="text1"/>
          <w:sz w:val="32"/>
          <w:szCs w:val="32"/>
          <w:lang w:val="fr-FR"/>
        </w:rPr>
        <w:t xml:space="preserve">les conditions économiques ne permettent pas une </w:t>
      </w:r>
      <w:r w:rsidR="0021170C" w:rsidRPr="00E75A86">
        <w:rPr>
          <w:rFonts w:ascii="Times" w:eastAsia="Times" w:hAnsi="Times" w:cs="Times"/>
          <w:i/>
          <w:color w:val="000000" w:themeColor="text1"/>
          <w:sz w:val="32"/>
          <w:szCs w:val="32"/>
        </w:rPr>
        <w:t xml:space="preserve"> </w:t>
      </w:r>
      <w:r w:rsidRPr="00E75A86">
        <w:rPr>
          <w:rFonts w:ascii="Times" w:hAnsi="Times"/>
          <w:i/>
          <w:color w:val="000000" w:themeColor="text1"/>
          <w:sz w:val="32"/>
          <w:szCs w:val="32"/>
          <w:lang w:val="fr-FR"/>
        </w:rPr>
        <w:t>représentation à une rencontre internationale</w:t>
      </w:r>
      <w:r w:rsidRPr="00E75A86">
        <w:rPr>
          <w:rFonts w:ascii="Times" w:hAnsi="Times"/>
          <w:i/>
          <w:color w:val="000000" w:themeColor="text1"/>
          <w:sz w:val="32"/>
          <w:szCs w:val="32"/>
        </w:rPr>
        <w:t>;</w:t>
      </w:r>
    </w:p>
    <w:p w:rsidR="00647FEB" w:rsidRPr="00647FEB" w:rsidRDefault="00647FEB" w:rsidP="00647FE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84" w:lineRule="atLeast"/>
        <w:ind w:left="0"/>
        <w:rPr>
          <w:rFonts w:ascii="Times" w:eastAsia="Times New Roman" w:hAnsi="Times"/>
          <w:i/>
          <w:color w:val="222222"/>
          <w:sz w:val="32"/>
          <w:szCs w:val="32"/>
          <w:bdr w:val="none" w:sz="0" w:space="0" w:color="auto"/>
          <w:lang w:val="fr-CH" w:eastAsia="fr-FR"/>
        </w:rPr>
      </w:pPr>
      <w:r w:rsidRPr="00647FEB">
        <w:rPr>
          <w:rFonts w:ascii="Times" w:eastAsia="Times New Roman" w:hAnsi="Times"/>
          <w:i/>
          <w:color w:val="222222"/>
          <w:sz w:val="32"/>
          <w:szCs w:val="32"/>
          <w:bdr w:val="none" w:sz="0" w:space="0" w:color="auto"/>
          <w:lang w:val="fr-CH" w:eastAsia="fr-FR"/>
        </w:rPr>
        <w:t>  </w:t>
      </w:r>
      <w:proofErr w:type="gramStart"/>
      <w:r w:rsidRPr="00647FEB">
        <w:rPr>
          <w:rFonts w:ascii="Times" w:eastAsia="Times New Roman" w:hAnsi="Times"/>
          <w:i/>
          <w:color w:val="222222"/>
          <w:sz w:val="32"/>
          <w:szCs w:val="32"/>
          <w:bdr w:val="none" w:sz="0" w:space="0" w:color="auto"/>
          <w:lang w:val="fr-CH" w:eastAsia="fr-FR"/>
        </w:rPr>
        <w:t>travailler</w:t>
      </w:r>
      <w:proofErr w:type="gramEnd"/>
      <w:r w:rsidRPr="00647FEB">
        <w:rPr>
          <w:rFonts w:ascii="Times" w:eastAsia="Times New Roman" w:hAnsi="Times"/>
          <w:i/>
          <w:color w:val="222222"/>
          <w:sz w:val="32"/>
          <w:szCs w:val="32"/>
          <w:bdr w:val="none" w:sz="0" w:space="0" w:color="auto"/>
          <w:lang w:val="fr-CH" w:eastAsia="fr-FR"/>
        </w:rPr>
        <w:t xml:space="preserve"> directement dans l’enseignement, en contact avec les enfants ;</w:t>
      </w:r>
    </w:p>
    <w:p w:rsidR="00647FEB" w:rsidRPr="00647FEB" w:rsidRDefault="00647FEB" w:rsidP="00647FE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84" w:lineRule="atLeast"/>
        <w:ind w:left="0"/>
        <w:rPr>
          <w:rFonts w:ascii="Times" w:eastAsia="Times New Roman" w:hAnsi="Times"/>
          <w:i/>
          <w:color w:val="222222"/>
          <w:sz w:val="32"/>
          <w:szCs w:val="32"/>
          <w:bdr w:val="none" w:sz="0" w:space="0" w:color="auto"/>
          <w:lang w:val="fr-CH" w:eastAsia="fr-FR"/>
        </w:rPr>
      </w:pPr>
      <w:r w:rsidRPr="00647FEB">
        <w:rPr>
          <w:rFonts w:ascii="Times" w:eastAsia="Times New Roman" w:hAnsi="Times"/>
          <w:i/>
          <w:color w:val="222222"/>
          <w:sz w:val="32"/>
          <w:szCs w:val="32"/>
          <w:bdr w:val="none" w:sz="0" w:space="0" w:color="auto"/>
          <w:lang w:val="fr-CH" w:eastAsia="fr-FR"/>
        </w:rPr>
        <w:t xml:space="preserve">  </w:t>
      </w:r>
      <w:proofErr w:type="gramStart"/>
      <w:r w:rsidRPr="00647FEB">
        <w:rPr>
          <w:rFonts w:ascii="Times" w:eastAsia="Times New Roman" w:hAnsi="Times"/>
          <w:i/>
          <w:color w:val="222222"/>
          <w:sz w:val="32"/>
          <w:szCs w:val="32"/>
          <w:bdr w:val="none" w:sz="0" w:space="0" w:color="auto"/>
          <w:lang w:val="fr-CH" w:eastAsia="fr-FR"/>
        </w:rPr>
        <w:t>être</w:t>
      </w:r>
      <w:proofErr w:type="gramEnd"/>
      <w:r w:rsidRPr="00647FEB">
        <w:rPr>
          <w:rFonts w:ascii="Times" w:eastAsia="Times New Roman" w:hAnsi="Times"/>
          <w:i/>
          <w:color w:val="222222"/>
          <w:sz w:val="32"/>
          <w:szCs w:val="32"/>
          <w:bdr w:val="none" w:sz="0" w:space="0" w:color="auto"/>
          <w:lang w:val="fr-CH" w:eastAsia="fr-FR"/>
        </w:rPr>
        <w:t xml:space="preserve"> déjà engagé dans la pédagogie Freinet ; </w:t>
      </w:r>
    </w:p>
    <w:p w:rsidR="00647FEB" w:rsidRPr="00647FEB" w:rsidRDefault="00647FEB" w:rsidP="00647FE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84" w:lineRule="atLeast"/>
        <w:ind w:left="0"/>
        <w:rPr>
          <w:rFonts w:ascii="Times" w:eastAsia="Times New Roman" w:hAnsi="Times"/>
          <w:i/>
          <w:color w:val="222222"/>
          <w:sz w:val="32"/>
          <w:szCs w:val="32"/>
          <w:bdr w:val="none" w:sz="0" w:space="0" w:color="auto"/>
          <w:lang w:val="fr-CH" w:eastAsia="fr-FR"/>
        </w:rPr>
      </w:pPr>
      <w:r w:rsidRPr="00647FEB">
        <w:rPr>
          <w:rFonts w:ascii="Times" w:eastAsia="Times New Roman" w:hAnsi="Times"/>
          <w:i/>
          <w:color w:val="222222"/>
          <w:sz w:val="32"/>
          <w:szCs w:val="32"/>
          <w:bdr w:val="none" w:sz="0" w:space="0" w:color="auto"/>
          <w:lang w:val="fr-CH" w:eastAsia="fr-FR"/>
        </w:rPr>
        <w:t xml:space="preserve">  </w:t>
      </w:r>
      <w:proofErr w:type="gramStart"/>
      <w:r w:rsidRPr="00647FEB">
        <w:rPr>
          <w:rFonts w:ascii="Times" w:eastAsia="Times New Roman" w:hAnsi="Times"/>
          <w:i/>
          <w:color w:val="222222"/>
          <w:sz w:val="32"/>
          <w:szCs w:val="32"/>
          <w:bdr w:val="none" w:sz="0" w:space="0" w:color="auto"/>
          <w:lang w:val="fr-CH" w:eastAsia="fr-FR"/>
        </w:rPr>
        <w:t>travailler</w:t>
      </w:r>
      <w:proofErr w:type="gramEnd"/>
      <w:r w:rsidRPr="00647FEB">
        <w:rPr>
          <w:rFonts w:ascii="Times" w:eastAsia="Times New Roman" w:hAnsi="Times"/>
          <w:i/>
          <w:color w:val="222222"/>
          <w:sz w:val="32"/>
          <w:szCs w:val="32"/>
          <w:bdr w:val="none" w:sz="0" w:space="0" w:color="auto"/>
          <w:lang w:val="fr-CH" w:eastAsia="fr-FR"/>
        </w:rPr>
        <w:t xml:space="preserve"> dans une région où les conditions économiques ne permettent pas une représentation à une rencontre internationale ; </w:t>
      </w:r>
    </w:p>
    <w:p w:rsidR="00647FEB" w:rsidRPr="00647FEB" w:rsidRDefault="00647FEB" w:rsidP="00647FE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84" w:lineRule="atLeast"/>
        <w:ind w:left="0"/>
        <w:rPr>
          <w:rFonts w:ascii="Times" w:eastAsia="Times New Roman" w:hAnsi="Times"/>
          <w:i/>
          <w:color w:val="222222"/>
          <w:sz w:val="32"/>
          <w:szCs w:val="32"/>
          <w:bdr w:val="none" w:sz="0" w:space="0" w:color="auto"/>
          <w:lang w:val="fr-CH" w:eastAsia="fr-FR"/>
        </w:rPr>
      </w:pPr>
      <w:r w:rsidRPr="00647FEB">
        <w:rPr>
          <w:rFonts w:ascii="Times" w:eastAsia="Times New Roman" w:hAnsi="Times"/>
          <w:i/>
          <w:color w:val="222222"/>
          <w:sz w:val="32"/>
          <w:szCs w:val="32"/>
          <w:bdr w:val="none" w:sz="0" w:space="0" w:color="auto"/>
          <w:lang w:val="fr-CH" w:eastAsia="fr-FR"/>
        </w:rPr>
        <w:t xml:space="preserve">  </w:t>
      </w:r>
      <w:proofErr w:type="gramStart"/>
      <w:r w:rsidRPr="00647FEB">
        <w:rPr>
          <w:rFonts w:ascii="Times" w:eastAsia="Times New Roman" w:hAnsi="Times"/>
          <w:i/>
          <w:color w:val="222222"/>
          <w:sz w:val="32"/>
          <w:szCs w:val="32"/>
          <w:bdr w:val="none" w:sz="0" w:space="0" w:color="auto"/>
          <w:lang w:val="fr-CH" w:eastAsia="fr-FR"/>
        </w:rPr>
        <w:t>ne</w:t>
      </w:r>
      <w:proofErr w:type="gramEnd"/>
      <w:r w:rsidRPr="00647FEB">
        <w:rPr>
          <w:rFonts w:ascii="Times" w:eastAsia="Times New Roman" w:hAnsi="Times"/>
          <w:i/>
          <w:color w:val="222222"/>
          <w:sz w:val="32"/>
          <w:szCs w:val="32"/>
          <w:bdr w:val="none" w:sz="0" w:space="0" w:color="auto"/>
          <w:lang w:val="fr-CH" w:eastAsia="fr-FR"/>
        </w:rPr>
        <w:t xml:space="preserve"> pas bénéficier d’au moins 25% de subventions venant d’autres organismes. </w:t>
      </w:r>
    </w:p>
    <w:p w:rsidR="00630157" w:rsidRPr="00B10F2C" w:rsidRDefault="00630157" w:rsidP="00AB6A52">
      <w:pPr>
        <w:pStyle w:val="Pardfaut"/>
        <w:tabs>
          <w:tab w:val="left" w:pos="220"/>
          <w:tab w:val="left" w:pos="720"/>
        </w:tabs>
        <w:spacing w:line="440" w:lineRule="atLeast"/>
        <w:rPr>
          <w:rFonts w:ascii="Times" w:hAnsi="Times"/>
          <w:i/>
          <w:color w:val="000000" w:themeColor="text1"/>
          <w:sz w:val="32"/>
          <w:szCs w:val="32"/>
        </w:rPr>
      </w:pPr>
    </w:p>
    <w:p w:rsidR="00630157" w:rsidRPr="00647FEB" w:rsidRDefault="00BD3E5A">
      <w:pPr>
        <w:pStyle w:val="Pardfaut"/>
        <w:spacing w:line="440" w:lineRule="atLeast"/>
        <w:rPr>
          <w:rFonts w:ascii="Times" w:eastAsia="Times" w:hAnsi="Times" w:cs="Times"/>
          <w:color w:val="000000" w:themeColor="text1"/>
          <w:sz w:val="24"/>
          <w:szCs w:val="24"/>
        </w:rPr>
      </w:pP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La demande de solidarité doit être transmise par l</w:t>
      </w:r>
      <w:r w:rsidRPr="00CC5642">
        <w:rPr>
          <w:rFonts w:ascii="Times" w:hAnsi="Times"/>
          <w:color w:val="000000" w:themeColor="text1"/>
          <w:sz w:val="32"/>
          <w:szCs w:val="32"/>
        </w:rPr>
        <w:t>’</w:t>
      </w:r>
      <w:proofErr w:type="spellStart"/>
      <w:r w:rsidRPr="00CC5642">
        <w:rPr>
          <w:rFonts w:ascii="Times" w:hAnsi="Times"/>
          <w:color w:val="000000" w:themeColor="text1"/>
          <w:sz w:val="32"/>
          <w:szCs w:val="32"/>
        </w:rPr>
        <w:t>interm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édiaire</w:t>
      </w:r>
      <w:proofErr w:type="spellEnd"/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 d</w:t>
      </w:r>
      <w:r w:rsidRPr="00CC5642">
        <w:rPr>
          <w:rFonts w:ascii="Times" w:hAnsi="Times"/>
          <w:color w:val="000000" w:themeColor="text1"/>
          <w:sz w:val="32"/>
          <w:szCs w:val="32"/>
        </w:rPr>
        <w:t>’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un mouvement et être adressée au CA </w:t>
      </w:r>
      <w:r w:rsidR="007813C1"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au plus tard le </w:t>
      </w:r>
      <w:r w:rsidR="007813C1" w:rsidRPr="00647FEB">
        <w:rPr>
          <w:rFonts w:ascii="Times" w:hAnsi="Times"/>
          <w:b/>
          <w:color w:val="000000" w:themeColor="text1"/>
          <w:sz w:val="32"/>
          <w:szCs w:val="32"/>
          <w:lang w:val="fr-FR"/>
        </w:rPr>
        <w:t>30 novembre 2019</w:t>
      </w:r>
    </w:p>
    <w:p w:rsidR="00630157" w:rsidRPr="00CC5642" w:rsidRDefault="00BD3E5A">
      <w:pPr>
        <w:pStyle w:val="Pardfaut"/>
        <w:spacing w:line="440" w:lineRule="atLeast"/>
        <w:rPr>
          <w:rFonts w:ascii="Times" w:eastAsia="Times" w:hAnsi="Times" w:cs="Times"/>
          <w:color w:val="000000" w:themeColor="text1"/>
          <w:sz w:val="24"/>
          <w:szCs w:val="24"/>
        </w:rPr>
      </w:pP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Pour une plus grande efficacité et un plus grand nombre de camarades mis en contact avec la vie internationale de la FIMEM, on veillera à ce que les aides ne soient pas toujours attribuées aux </w:t>
      </w:r>
      <w:proofErr w:type="spellStart"/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mê</w:t>
      </w:r>
      <w:proofErr w:type="spellEnd"/>
      <w:r w:rsidRPr="00CC5642">
        <w:rPr>
          <w:rFonts w:ascii="Times" w:hAnsi="Times"/>
          <w:color w:val="000000" w:themeColor="text1"/>
          <w:sz w:val="32"/>
          <w:szCs w:val="32"/>
          <w:lang w:val="fr-CH"/>
        </w:rPr>
        <w:t>mes b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é</w:t>
      </w:r>
      <w:r w:rsidRPr="00CC5642">
        <w:rPr>
          <w:rFonts w:ascii="Times" w:hAnsi="Times"/>
          <w:color w:val="000000" w:themeColor="text1"/>
          <w:sz w:val="32"/>
          <w:szCs w:val="32"/>
        </w:rPr>
        <w:t>n</w:t>
      </w:r>
      <w:proofErr w:type="spellStart"/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éficiaires</w:t>
      </w:r>
      <w:proofErr w:type="spellEnd"/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.</w:t>
      </w:r>
    </w:p>
    <w:p w:rsidR="00630157" w:rsidRPr="00CC5642" w:rsidRDefault="00630157">
      <w:pPr>
        <w:pStyle w:val="Pardfaut"/>
        <w:spacing w:line="280" w:lineRule="atLeast"/>
        <w:rPr>
          <w:rFonts w:ascii="Times" w:eastAsia="Times" w:hAnsi="Times" w:cs="Times"/>
          <w:i/>
          <w:color w:val="000000" w:themeColor="text1"/>
          <w:sz w:val="24"/>
          <w:szCs w:val="24"/>
        </w:rPr>
      </w:pPr>
    </w:p>
    <w:p w:rsidR="00630157" w:rsidRPr="00CC5642" w:rsidRDefault="00BD3E5A">
      <w:pPr>
        <w:pStyle w:val="Pardfaut"/>
        <w:spacing w:line="380" w:lineRule="atLeast"/>
        <w:rPr>
          <w:rFonts w:ascii="Times" w:eastAsia="Times" w:hAnsi="Times" w:cs="Times"/>
          <w:color w:val="000000" w:themeColor="text1"/>
          <w:sz w:val="24"/>
          <w:szCs w:val="24"/>
        </w:rPr>
      </w:pPr>
      <w:r w:rsidRPr="00CC5642"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  <w:t>En ré</w:t>
      </w:r>
      <w:r w:rsidRPr="00CC5642">
        <w:rPr>
          <w:rFonts w:ascii="Times" w:hAnsi="Times"/>
          <w:b/>
          <w:bCs/>
          <w:color w:val="000000" w:themeColor="text1"/>
          <w:sz w:val="32"/>
          <w:szCs w:val="32"/>
          <w:lang w:val="pt-PT"/>
        </w:rPr>
        <w:t>sum</w:t>
      </w:r>
      <w:r w:rsidRPr="00CC5642"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  <w:t xml:space="preserve">é </w:t>
      </w:r>
    </w:p>
    <w:p w:rsidR="00630157" w:rsidRPr="00CC5642" w:rsidRDefault="00BD3E5A">
      <w:pPr>
        <w:pStyle w:val="Pardfaut"/>
        <w:spacing w:line="380" w:lineRule="atLeast"/>
        <w:rPr>
          <w:rFonts w:ascii="Times" w:eastAsia="Times" w:hAnsi="Times" w:cs="Times"/>
          <w:color w:val="000000" w:themeColor="text1"/>
          <w:sz w:val="24"/>
          <w:szCs w:val="24"/>
        </w:rPr>
      </w:pP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La FIMEM aide des mouvements et non des individus. </w:t>
      </w:r>
      <w:r w:rsidRPr="00CC5642">
        <w:rPr>
          <w:rFonts w:ascii="Times" w:hAnsi="Times"/>
          <w:color w:val="000000" w:themeColor="text1"/>
          <w:sz w:val="32"/>
          <w:szCs w:val="32"/>
        </w:rPr>
        <w:t> 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Il revient donc aux Mouvements d</w:t>
      </w:r>
      <w:r w:rsidRPr="00CC5642">
        <w:rPr>
          <w:rFonts w:ascii="Times" w:hAnsi="Times"/>
          <w:color w:val="000000" w:themeColor="text1"/>
          <w:sz w:val="32"/>
          <w:szCs w:val="32"/>
        </w:rPr>
        <w:t>’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identifier les individus qui seront subventionnés</w:t>
      </w:r>
      <w:r w:rsidR="00647FEB">
        <w:rPr>
          <w:rFonts w:ascii="Times" w:hAnsi="Times"/>
          <w:color w:val="000000" w:themeColor="text1"/>
          <w:sz w:val="32"/>
          <w:szCs w:val="32"/>
          <w:lang w:val="fr-FR"/>
        </w:rPr>
        <w:t xml:space="preserve"> 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pour venir à </w:t>
      </w:r>
      <w:r w:rsidRPr="00CC5642">
        <w:rPr>
          <w:rFonts w:ascii="Times" w:hAnsi="Times"/>
          <w:color w:val="000000" w:themeColor="text1"/>
          <w:sz w:val="32"/>
          <w:szCs w:val="32"/>
        </w:rPr>
        <w:t xml:space="preserve">la </w:t>
      </w:r>
      <w:proofErr w:type="spellStart"/>
      <w:r w:rsidRPr="00CC5642">
        <w:rPr>
          <w:rFonts w:ascii="Times" w:hAnsi="Times"/>
          <w:color w:val="000000" w:themeColor="text1"/>
          <w:sz w:val="32"/>
          <w:szCs w:val="32"/>
        </w:rPr>
        <w:t>Ridef</w:t>
      </w:r>
      <w:proofErr w:type="spellEnd"/>
      <w:r w:rsidRPr="00647FEB">
        <w:rPr>
          <w:rFonts w:ascii="Times" w:hAnsi="Times"/>
          <w:color w:val="000000" w:themeColor="text1"/>
          <w:sz w:val="32"/>
          <w:szCs w:val="32"/>
        </w:rPr>
        <w:t>.  </w:t>
      </w:r>
      <w:r w:rsidRPr="00647FEB">
        <w:rPr>
          <w:rFonts w:ascii="Times" w:hAnsi="Times"/>
          <w:color w:val="000000" w:themeColor="text1"/>
          <w:sz w:val="32"/>
          <w:szCs w:val="32"/>
          <w:lang w:val="fr-FR"/>
        </w:rPr>
        <w:t xml:space="preserve">Toutefois, la FIMEM décide de l'accord ou non de l'aide </w:t>
      </w:r>
      <w:r w:rsidR="00876786" w:rsidRPr="00647FEB">
        <w:rPr>
          <w:rFonts w:ascii="Times" w:hAnsi="Times"/>
          <w:color w:val="000000" w:themeColor="text1"/>
          <w:sz w:val="32"/>
          <w:szCs w:val="32"/>
          <w:lang w:val="fr-FR"/>
        </w:rPr>
        <w:t>à</w:t>
      </w:r>
      <w:r w:rsidRPr="00647FEB">
        <w:rPr>
          <w:rFonts w:ascii="Times" w:hAnsi="Times"/>
          <w:color w:val="000000" w:themeColor="text1"/>
          <w:sz w:val="32"/>
          <w:szCs w:val="32"/>
          <w:lang w:val="fr-FR"/>
        </w:rPr>
        <w:t xml:space="preserve"> un individu identifié.</w:t>
      </w:r>
    </w:p>
    <w:p w:rsidR="00B21E22" w:rsidRDefault="00B21E22">
      <w:pPr>
        <w:pStyle w:val="Pardfaut"/>
        <w:spacing w:line="380" w:lineRule="atLeast"/>
        <w:rPr>
          <w:rFonts w:ascii="Times" w:hAnsi="Times"/>
          <w:color w:val="000000" w:themeColor="text1"/>
          <w:sz w:val="32"/>
          <w:szCs w:val="32"/>
          <w:lang w:val="fr-FR"/>
        </w:rPr>
      </w:pPr>
    </w:p>
    <w:p w:rsidR="00630157" w:rsidRPr="00CC5642" w:rsidRDefault="00BD3E5A">
      <w:pPr>
        <w:pStyle w:val="Pardfaut"/>
        <w:spacing w:line="380" w:lineRule="atLeast"/>
        <w:rPr>
          <w:rFonts w:ascii="Times" w:eastAsia="Times" w:hAnsi="Times" w:cs="Times"/>
          <w:color w:val="000000" w:themeColor="text1"/>
          <w:sz w:val="24"/>
          <w:szCs w:val="24"/>
        </w:rPr>
      </w:pP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Le Mouvement qui demande de l</w:t>
      </w:r>
      <w:r w:rsidRPr="00CC5642">
        <w:rPr>
          <w:rFonts w:ascii="Times" w:hAnsi="Times"/>
          <w:color w:val="000000" w:themeColor="text1"/>
          <w:sz w:val="32"/>
          <w:szCs w:val="32"/>
        </w:rPr>
        <w:t>’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aide solidair</w:t>
      </w:r>
      <w:r w:rsidR="0021170C">
        <w:rPr>
          <w:rFonts w:ascii="Times" w:hAnsi="Times"/>
          <w:color w:val="000000" w:themeColor="text1"/>
          <w:sz w:val="32"/>
          <w:szCs w:val="32"/>
          <w:lang w:val="fr-FR"/>
        </w:rPr>
        <w:t>e doit être membre de la FIMEM (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avoir </w:t>
      </w:r>
      <w:proofErr w:type="spellStart"/>
      <w:r w:rsidRPr="00CC5642">
        <w:rPr>
          <w:rFonts w:ascii="Times New Roman" w:hAnsi="Times New Roman"/>
          <w:color w:val="000000" w:themeColor="text1"/>
          <w:sz w:val="32"/>
          <w:szCs w:val="32"/>
        </w:rPr>
        <w:t>pay</w:t>
      </w:r>
      <w:proofErr w:type="spellEnd"/>
      <w:r w:rsidRPr="00CC5642">
        <w:rPr>
          <w:rFonts w:ascii="Times New Roman" w:hAnsi="Times New Roman"/>
          <w:color w:val="000000" w:themeColor="text1"/>
          <w:sz w:val="32"/>
          <w:szCs w:val="32"/>
          <w:lang w:val="fr-FR"/>
        </w:rPr>
        <w:t>é sa cotisation et avoir remis le rapport d</w:t>
      </w:r>
      <w:r w:rsidRPr="00CC5642">
        <w:rPr>
          <w:rFonts w:ascii="Times New Roman" w:hAnsi="Times New Roman"/>
          <w:color w:val="000000" w:themeColor="text1"/>
          <w:sz w:val="32"/>
          <w:szCs w:val="32"/>
        </w:rPr>
        <w:t>’</w:t>
      </w:r>
      <w:proofErr w:type="spellStart"/>
      <w:r w:rsidRPr="00CC5642">
        <w:rPr>
          <w:rFonts w:ascii="Times New Roman" w:hAnsi="Times New Roman"/>
          <w:color w:val="000000" w:themeColor="text1"/>
          <w:sz w:val="32"/>
          <w:szCs w:val="32"/>
          <w:lang w:val="fr-CH"/>
        </w:rPr>
        <w:t>activit</w:t>
      </w:r>
      <w:r w:rsidRPr="00CC5642">
        <w:rPr>
          <w:rFonts w:ascii="Times New Roman" w:hAnsi="Times New Roman"/>
          <w:color w:val="000000" w:themeColor="text1"/>
          <w:sz w:val="32"/>
          <w:szCs w:val="32"/>
          <w:lang w:val="fr-FR"/>
        </w:rPr>
        <w:t>és</w:t>
      </w:r>
      <w:proofErr w:type="spellEnd"/>
      <w:r w:rsidRPr="00CC5642">
        <w:rPr>
          <w:rFonts w:ascii="Times New Roman" w:hAnsi="Times New Roman"/>
          <w:color w:val="000000" w:themeColor="text1"/>
          <w:sz w:val="32"/>
          <w:szCs w:val="32"/>
          <w:lang w:val="fr-FR"/>
        </w:rPr>
        <w:t xml:space="preserve"> de l</w:t>
      </w:r>
      <w:r w:rsidRPr="00CC5642">
        <w:rPr>
          <w:rFonts w:ascii="Times New Roman" w:hAnsi="Times New Roman"/>
          <w:color w:val="000000" w:themeColor="text1"/>
          <w:sz w:val="32"/>
          <w:szCs w:val="32"/>
        </w:rPr>
        <w:t>’</w:t>
      </w:r>
      <w:proofErr w:type="spellStart"/>
      <w:r w:rsidRPr="00CC5642">
        <w:rPr>
          <w:rFonts w:ascii="Times New Roman" w:hAnsi="Times New Roman"/>
          <w:color w:val="000000" w:themeColor="text1"/>
          <w:sz w:val="32"/>
          <w:szCs w:val="32"/>
        </w:rPr>
        <w:t>ann</w:t>
      </w:r>
      <w:r w:rsidRPr="00CC5642">
        <w:rPr>
          <w:rFonts w:ascii="Times New Roman" w:hAnsi="Times New Roman"/>
          <w:color w:val="000000" w:themeColor="text1"/>
          <w:sz w:val="32"/>
          <w:szCs w:val="32"/>
          <w:lang w:val="fr-FR"/>
        </w:rPr>
        <w:t>ée</w:t>
      </w:r>
      <w:proofErr w:type="spellEnd"/>
      <w:r w:rsidRPr="00CC5642">
        <w:rPr>
          <w:rFonts w:ascii="Times New Roman" w:hAnsi="Times New Roman"/>
          <w:color w:val="000000" w:themeColor="text1"/>
          <w:sz w:val="32"/>
          <w:szCs w:val="32"/>
          <w:lang w:val="fr-FR"/>
        </w:rPr>
        <w:t xml:space="preserve"> en cours au moment de la demande)</w:t>
      </w:r>
      <w:r w:rsidR="00E75A86">
        <w:rPr>
          <w:rFonts w:ascii="Times New Roman" w:hAnsi="Times New Roman"/>
          <w:color w:val="000000" w:themeColor="text1"/>
          <w:sz w:val="32"/>
          <w:szCs w:val="32"/>
          <w:lang w:val="fr-FR"/>
        </w:rPr>
        <w:t xml:space="preserve"> </w:t>
      </w:r>
      <w:r w:rsidR="00647FEB">
        <w:rPr>
          <w:rFonts w:ascii="Times New Roman" w:hAnsi="Times New Roman"/>
          <w:color w:val="000000" w:themeColor="text1"/>
          <w:sz w:val="32"/>
          <w:szCs w:val="32"/>
          <w:lang w:val="fr-FR"/>
        </w:rPr>
        <w:t xml:space="preserve">ou peut </w:t>
      </w:r>
      <w:r w:rsidR="00647FEB" w:rsidRPr="00647FEB">
        <w:rPr>
          <w:rFonts w:ascii="Times New Roman" w:hAnsi="Times New Roman"/>
          <w:color w:val="000000" w:themeColor="text1"/>
          <w:sz w:val="32"/>
          <w:szCs w:val="32"/>
          <w:lang w:val="fr-FR"/>
        </w:rPr>
        <w:t xml:space="preserve">être </w:t>
      </w:r>
      <w:r w:rsidR="00675CC0" w:rsidRPr="00647FEB">
        <w:rPr>
          <w:rFonts w:ascii="Times" w:hAnsi="Times"/>
          <w:color w:val="000000" w:themeColor="text1"/>
          <w:sz w:val="32"/>
          <w:szCs w:val="32"/>
          <w:lang w:val="fr-FR"/>
        </w:rPr>
        <w:t xml:space="preserve">un groupe de </w:t>
      </w:r>
      <w:proofErr w:type="gramStart"/>
      <w:r w:rsidR="00675CC0" w:rsidRPr="00647FEB">
        <w:rPr>
          <w:rFonts w:ascii="Times" w:hAnsi="Times"/>
          <w:color w:val="000000" w:themeColor="text1"/>
          <w:sz w:val="32"/>
          <w:szCs w:val="32"/>
          <w:lang w:val="fr-FR"/>
        </w:rPr>
        <w:t xml:space="preserve">travail  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projet</w:t>
      </w:r>
      <w:r w:rsidR="00647FEB">
        <w:rPr>
          <w:rFonts w:ascii="Times" w:hAnsi="Times"/>
          <w:color w:val="000000" w:themeColor="text1"/>
          <w:sz w:val="32"/>
          <w:szCs w:val="32"/>
          <w:lang w:val="fr-FR"/>
        </w:rPr>
        <w:t>ant</w:t>
      </w:r>
      <w:proofErr w:type="gramEnd"/>
      <w:r w:rsidR="00647FEB">
        <w:rPr>
          <w:rFonts w:ascii="Times" w:hAnsi="Times"/>
          <w:color w:val="000000" w:themeColor="text1"/>
          <w:sz w:val="32"/>
          <w:szCs w:val="32"/>
          <w:lang w:val="fr-FR"/>
        </w:rPr>
        <w:t xml:space="preserve"> 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de créer un groupe Freinet dans son pays et </w:t>
      </w:r>
      <w:r w:rsidR="007813C1" w:rsidRPr="00CC5642">
        <w:rPr>
          <w:rFonts w:ascii="Times" w:hAnsi="Times"/>
          <w:color w:val="000000" w:themeColor="text1"/>
          <w:sz w:val="32"/>
          <w:szCs w:val="32"/>
          <w:lang w:val="fr-FR"/>
        </w:rPr>
        <w:t>travaill</w:t>
      </w:r>
      <w:r w:rsidR="00647FEB">
        <w:rPr>
          <w:rFonts w:ascii="Times" w:hAnsi="Times"/>
          <w:color w:val="000000" w:themeColor="text1"/>
          <w:sz w:val="32"/>
          <w:szCs w:val="32"/>
          <w:lang w:val="fr-FR"/>
        </w:rPr>
        <w:t>ant</w:t>
      </w:r>
      <w:r w:rsidR="007813C1"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 en collaboration avec un 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Mouvement </w:t>
      </w:r>
      <w:r w:rsidRPr="00CC5642">
        <w:rPr>
          <w:rFonts w:ascii="Times" w:hAnsi="Times"/>
          <w:color w:val="000000" w:themeColor="text1"/>
          <w:sz w:val="32"/>
          <w:szCs w:val="32"/>
        </w:rPr>
        <w:t>« 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parrain</w:t>
      </w:r>
      <w:r w:rsidRPr="00CC5642">
        <w:rPr>
          <w:rFonts w:ascii="Times" w:hAnsi="Times"/>
          <w:color w:val="000000" w:themeColor="text1"/>
          <w:sz w:val="32"/>
          <w:szCs w:val="32"/>
        </w:rPr>
        <w:t> »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, membre de la FIMEM.</w:t>
      </w:r>
    </w:p>
    <w:p w:rsidR="00630157" w:rsidRPr="00CC5642" w:rsidRDefault="00630157">
      <w:pPr>
        <w:pStyle w:val="Pardfaut"/>
        <w:spacing w:line="280" w:lineRule="atLeast"/>
        <w:rPr>
          <w:rFonts w:ascii="Times" w:eastAsia="Times" w:hAnsi="Times" w:cs="Times"/>
          <w:color w:val="000000" w:themeColor="text1"/>
          <w:sz w:val="24"/>
          <w:szCs w:val="24"/>
        </w:rPr>
      </w:pPr>
    </w:p>
    <w:p w:rsidR="00630157" w:rsidRPr="00CC5642" w:rsidRDefault="00BD3E5A">
      <w:pPr>
        <w:pStyle w:val="Pardfaut"/>
        <w:spacing w:line="380" w:lineRule="atLeast"/>
        <w:rPr>
          <w:rFonts w:ascii="Times" w:eastAsia="Times" w:hAnsi="Times" w:cs="Times"/>
          <w:color w:val="000000" w:themeColor="text1"/>
          <w:sz w:val="24"/>
          <w:szCs w:val="24"/>
        </w:rPr>
      </w:pPr>
      <w:r w:rsidRPr="00CC5642"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  <w:t>4- Processus</w:t>
      </w:r>
    </w:p>
    <w:p w:rsidR="00630157" w:rsidRPr="00CC5642" w:rsidRDefault="00630157">
      <w:pPr>
        <w:pStyle w:val="Pardfaut"/>
        <w:spacing w:line="280" w:lineRule="atLeast"/>
        <w:rPr>
          <w:rFonts w:ascii="Times" w:eastAsia="Times" w:hAnsi="Times" w:cs="Times"/>
          <w:color w:val="000000" w:themeColor="text1"/>
          <w:sz w:val="24"/>
          <w:szCs w:val="24"/>
        </w:rPr>
      </w:pPr>
    </w:p>
    <w:p w:rsidR="00B21E22" w:rsidRDefault="00BD3E5A">
      <w:pPr>
        <w:pStyle w:val="Pardfaut"/>
        <w:spacing w:line="380" w:lineRule="atLeast"/>
        <w:rPr>
          <w:rFonts w:ascii="Times" w:hAnsi="Times"/>
          <w:bCs/>
          <w:iCs/>
          <w:color w:val="000000" w:themeColor="text1"/>
          <w:sz w:val="32"/>
          <w:szCs w:val="32"/>
        </w:rPr>
      </w:pP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Le Mouvement</w:t>
      </w:r>
      <w:r w:rsidR="007813C1"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 inscrit 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la </w:t>
      </w:r>
      <w:r w:rsidR="00876786" w:rsidRPr="00CC5642">
        <w:rPr>
          <w:rFonts w:ascii="Times" w:hAnsi="Times"/>
          <w:color w:val="000000" w:themeColor="text1"/>
          <w:sz w:val="32"/>
          <w:szCs w:val="32"/>
          <w:lang w:val="fr-FR"/>
        </w:rPr>
        <w:t>(les)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personne</w:t>
      </w:r>
      <w:r w:rsidR="00876786" w:rsidRPr="00CC5642">
        <w:rPr>
          <w:rFonts w:ascii="Times" w:hAnsi="Times"/>
          <w:color w:val="000000" w:themeColor="text1"/>
          <w:sz w:val="32"/>
          <w:szCs w:val="32"/>
          <w:lang w:val="fr-FR"/>
        </w:rPr>
        <w:t>(s)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 qui sera aidée par la solidarité</w:t>
      </w:r>
      <w:r w:rsidRPr="00CC5642">
        <w:rPr>
          <w:rFonts w:ascii="Times" w:hAnsi="Times"/>
          <w:color w:val="000000" w:themeColor="text1"/>
          <w:sz w:val="32"/>
          <w:szCs w:val="32"/>
        </w:rPr>
        <w:t xml:space="preserve"> en </w:t>
      </w:r>
      <w:proofErr w:type="spellStart"/>
      <w:r w:rsidRPr="00CC5642">
        <w:rPr>
          <w:rFonts w:ascii="Times" w:hAnsi="Times"/>
          <w:color w:val="000000" w:themeColor="text1"/>
          <w:sz w:val="32"/>
          <w:szCs w:val="32"/>
        </w:rPr>
        <w:t>compl</w:t>
      </w:r>
      <w:proofErr w:type="spellEnd"/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étant le formulaire </w:t>
      </w:r>
      <w:proofErr w:type="spellStart"/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ci-aprè</w:t>
      </w:r>
      <w:proofErr w:type="spellEnd"/>
      <w:r w:rsidRPr="00CC5642">
        <w:rPr>
          <w:rFonts w:ascii="Times" w:hAnsi="Times"/>
          <w:color w:val="000000" w:themeColor="text1"/>
          <w:sz w:val="32"/>
          <w:szCs w:val="32"/>
        </w:rPr>
        <w:t>s</w:t>
      </w:r>
      <w:r w:rsidRPr="00CC5642">
        <w:rPr>
          <w:rFonts w:ascii="Times" w:hAnsi="Times"/>
          <w:bCs/>
          <w:iCs/>
          <w:color w:val="000000" w:themeColor="text1"/>
          <w:sz w:val="32"/>
          <w:szCs w:val="32"/>
        </w:rPr>
        <w:t>.</w:t>
      </w:r>
      <w:r w:rsidR="007813C1" w:rsidRPr="00CC5642">
        <w:rPr>
          <w:rFonts w:ascii="Times" w:hAnsi="Times"/>
          <w:bCs/>
          <w:iCs/>
          <w:color w:val="000000" w:themeColor="text1"/>
          <w:sz w:val="32"/>
          <w:szCs w:val="32"/>
        </w:rPr>
        <w:t xml:space="preserve"> </w:t>
      </w:r>
      <w:proofErr w:type="spellStart"/>
      <w:r w:rsidR="007813C1" w:rsidRPr="00CC5642">
        <w:rPr>
          <w:rFonts w:ascii="Times" w:hAnsi="Times"/>
          <w:bCs/>
          <w:iCs/>
          <w:color w:val="000000" w:themeColor="text1"/>
          <w:sz w:val="32"/>
          <w:szCs w:val="32"/>
        </w:rPr>
        <w:t>Il</w:t>
      </w:r>
      <w:proofErr w:type="spellEnd"/>
      <w:r w:rsidR="007813C1" w:rsidRPr="00CC5642">
        <w:rPr>
          <w:rFonts w:ascii="Times" w:hAnsi="Times"/>
          <w:bCs/>
          <w:iCs/>
          <w:color w:val="000000" w:themeColor="text1"/>
          <w:sz w:val="32"/>
          <w:szCs w:val="32"/>
        </w:rPr>
        <w:t xml:space="preserve"> </w:t>
      </w:r>
      <w:proofErr w:type="spellStart"/>
      <w:r w:rsidR="007813C1" w:rsidRPr="00CC5642">
        <w:rPr>
          <w:rFonts w:ascii="Times" w:hAnsi="Times"/>
          <w:bCs/>
          <w:iCs/>
          <w:color w:val="000000" w:themeColor="text1"/>
          <w:sz w:val="32"/>
          <w:szCs w:val="32"/>
        </w:rPr>
        <w:t>assure</w:t>
      </w:r>
      <w:proofErr w:type="spellEnd"/>
      <w:r w:rsidR="007813C1" w:rsidRPr="00CC5642">
        <w:rPr>
          <w:rFonts w:ascii="Times" w:hAnsi="Times"/>
          <w:bCs/>
          <w:iCs/>
          <w:color w:val="000000" w:themeColor="text1"/>
          <w:sz w:val="32"/>
          <w:szCs w:val="32"/>
        </w:rPr>
        <w:t xml:space="preserve"> que la </w:t>
      </w:r>
      <w:proofErr w:type="spellStart"/>
      <w:r w:rsidR="007813C1" w:rsidRPr="00CC5642">
        <w:rPr>
          <w:rFonts w:ascii="Times" w:hAnsi="Times"/>
          <w:bCs/>
          <w:iCs/>
          <w:color w:val="000000" w:themeColor="text1"/>
          <w:sz w:val="32"/>
          <w:szCs w:val="32"/>
        </w:rPr>
        <w:t>personne</w:t>
      </w:r>
      <w:proofErr w:type="spellEnd"/>
      <w:r w:rsidR="007813C1" w:rsidRPr="00CC5642">
        <w:rPr>
          <w:rFonts w:ascii="Times" w:hAnsi="Times"/>
          <w:bCs/>
          <w:iCs/>
          <w:color w:val="000000" w:themeColor="text1"/>
          <w:sz w:val="32"/>
          <w:szCs w:val="32"/>
        </w:rPr>
        <w:t xml:space="preserve"> </w:t>
      </w:r>
      <w:proofErr w:type="spellStart"/>
      <w:r w:rsidR="007813C1" w:rsidRPr="00CC5642">
        <w:rPr>
          <w:rFonts w:ascii="Times" w:hAnsi="Times"/>
          <w:bCs/>
          <w:iCs/>
          <w:color w:val="000000" w:themeColor="text1"/>
          <w:sz w:val="32"/>
          <w:szCs w:val="32"/>
        </w:rPr>
        <w:t>choisie</w:t>
      </w:r>
      <w:proofErr w:type="spellEnd"/>
      <w:r w:rsidR="007813C1" w:rsidRPr="00CC5642">
        <w:rPr>
          <w:rFonts w:ascii="Times" w:hAnsi="Times"/>
          <w:bCs/>
          <w:iCs/>
          <w:color w:val="000000" w:themeColor="text1"/>
          <w:sz w:val="32"/>
          <w:szCs w:val="32"/>
        </w:rPr>
        <w:t xml:space="preserve"> </w:t>
      </w:r>
      <w:proofErr w:type="spellStart"/>
      <w:r w:rsidR="007813C1" w:rsidRPr="00CC5642">
        <w:rPr>
          <w:rFonts w:ascii="Times" w:hAnsi="Times"/>
          <w:bCs/>
          <w:iCs/>
          <w:color w:val="000000" w:themeColor="text1"/>
          <w:sz w:val="32"/>
          <w:szCs w:val="32"/>
        </w:rPr>
        <w:t>est</w:t>
      </w:r>
      <w:proofErr w:type="spellEnd"/>
      <w:r w:rsidR="007813C1" w:rsidRPr="00CC5642">
        <w:rPr>
          <w:rFonts w:ascii="Times" w:hAnsi="Times"/>
          <w:bCs/>
          <w:iCs/>
          <w:color w:val="000000" w:themeColor="text1"/>
          <w:sz w:val="32"/>
          <w:szCs w:val="32"/>
        </w:rPr>
        <w:t xml:space="preserve"> fiable et </w:t>
      </w:r>
      <w:proofErr w:type="spellStart"/>
      <w:r w:rsidR="007813C1" w:rsidRPr="00CC5642">
        <w:rPr>
          <w:rFonts w:ascii="Times" w:hAnsi="Times"/>
          <w:bCs/>
          <w:iCs/>
          <w:color w:val="000000" w:themeColor="text1"/>
          <w:sz w:val="32"/>
          <w:szCs w:val="32"/>
        </w:rPr>
        <w:t>rentrera</w:t>
      </w:r>
      <w:proofErr w:type="spellEnd"/>
      <w:r w:rsidR="007813C1" w:rsidRPr="00CC5642">
        <w:rPr>
          <w:rFonts w:ascii="Times" w:hAnsi="Times"/>
          <w:bCs/>
          <w:iCs/>
          <w:color w:val="000000" w:themeColor="text1"/>
          <w:sz w:val="32"/>
          <w:szCs w:val="32"/>
        </w:rPr>
        <w:t xml:space="preserve"> </w:t>
      </w:r>
      <w:proofErr w:type="spellStart"/>
      <w:r w:rsidR="007813C1" w:rsidRPr="00CC5642">
        <w:rPr>
          <w:rFonts w:ascii="Times" w:hAnsi="Times"/>
          <w:bCs/>
          <w:iCs/>
          <w:color w:val="000000" w:themeColor="text1"/>
          <w:sz w:val="32"/>
          <w:szCs w:val="32"/>
        </w:rPr>
        <w:t>au</w:t>
      </w:r>
      <w:proofErr w:type="spellEnd"/>
      <w:r w:rsidR="007813C1" w:rsidRPr="00CC5642">
        <w:rPr>
          <w:rFonts w:ascii="Times" w:hAnsi="Times"/>
          <w:bCs/>
          <w:iCs/>
          <w:color w:val="000000" w:themeColor="text1"/>
          <w:sz w:val="32"/>
          <w:szCs w:val="32"/>
        </w:rPr>
        <w:t xml:space="preserve"> </w:t>
      </w:r>
      <w:proofErr w:type="spellStart"/>
      <w:r w:rsidR="007813C1" w:rsidRPr="00CC5642">
        <w:rPr>
          <w:rFonts w:ascii="Times" w:hAnsi="Times"/>
          <w:bCs/>
          <w:iCs/>
          <w:color w:val="000000" w:themeColor="text1"/>
          <w:sz w:val="32"/>
          <w:szCs w:val="32"/>
        </w:rPr>
        <w:t>pays</w:t>
      </w:r>
      <w:proofErr w:type="spellEnd"/>
      <w:r w:rsidR="007813C1" w:rsidRPr="00CC5642">
        <w:rPr>
          <w:rFonts w:ascii="Times" w:hAnsi="Times"/>
          <w:bCs/>
          <w:iCs/>
          <w:color w:val="000000" w:themeColor="text1"/>
          <w:sz w:val="32"/>
          <w:szCs w:val="32"/>
        </w:rPr>
        <w:t xml:space="preserve"> </w:t>
      </w:r>
      <w:proofErr w:type="spellStart"/>
      <w:r w:rsidR="007813C1" w:rsidRPr="00CC5642">
        <w:rPr>
          <w:rFonts w:ascii="Times" w:hAnsi="Times"/>
          <w:bCs/>
          <w:iCs/>
          <w:color w:val="000000" w:themeColor="text1"/>
          <w:sz w:val="32"/>
          <w:szCs w:val="32"/>
        </w:rPr>
        <w:t>après</w:t>
      </w:r>
      <w:proofErr w:type="spellEnd"/>
      <w:r w:rsidR="007813C1" w:rsidRPr="00CC5642">
        <w:rPr>
          <w:rFonts w:ascii="Times" w:hAnsi="Times"/>
          <w:bCs/>
          <w:iCs/>
          <w:color w:val="000000" w:themeColor="text1"/>
          <w:sz w:val="32"/>
          <w:szCs w:val="32"/>
        </w:rPr>
        <w:t xml:space="preserve"> la </w:t>
      </w:r>
      <w:proofErr w:type="spellStart"/>
      <w:r w:rsidR="007813C1" w:rsidRPr="00CC5642">
        <w:rPr>
          <w:rFonts w:ascii="Times" w:hAnsi="Times"/>
          <w:bCs/>
          <w:iCs/>
          <w:color w:val="000000" w:themeColor="text1"/>
          <w:sz w:val="32"/>
          <w:szCs w:val="32"/>
        </w:rPr>
        <w:t>Ridef</w:t>
      </w:r>
      <w:proofErr w:type="spellEnd"/>
      <w:r w:rsidR="007813C1" w:rsidRPr="00CC5642">
        <w:rPr>
          <w:rFonts w:ascii="Times" w:hAnsi="Times"/>
          <w:bCs/>
          <w:iCs/>
          <w:color w:val="000000" w:themeColor="text1"/>
          <w:sz w:val="32"/>
          <w:szCs w:val="32"/>
        </w:rPr>
        <w:t>.</w:t>
      </w:r>
      <w:r w:rsidRPr="00CC5642">
        <w:rPr>
          <w:rFonts w:ascii="Times" w:hAnsi="Times"/>
          <w:bCs/>
          <w:iCs/>
          <w:color w:val="000000" w:themeColor="text1"/>
          <w:sz w:val="32"/>
          <w:szCs w:val="32"/>
        </w:rPr>
        <w:t xml:space="preserve"> </w:t>
      </w:r>
    </w:p>
    <w:p w:rsidR="007813C1" w:rsidRPr="00CC5642" w:rsidRDefault="007813C1">
      <w:pPr>
        <w:pStyle w:val="Pardfaut"/>
        <w:spacing w:line="380" w:lineRule="atLeast"/>
        <w:rPr>
          <w:rFonts w:ascii="Times" w:hAnsi="Times"/>
          <w:bCs/>
          <w:iCs/>
          <w:color w:val="000000" w:themeColor="text1"/>
          <w:sz w:val="32"/>
          <w:szCs w:val="32"/>
        </w:rPr>
      </w:pPr>
      <w:proofErr w:type="spellStart"/>
      <w:r w:rsidRPr="00CC5642">
        <w:rPr>
          <w:rFonts w:ascii="Times" w:hAnsi="Times"/>
          <w:bCs/>
          <w:iCs/>
          <w:color w:val="000000" w:themeColor="text1"/>
          <w:sz w:val="32"/>
          <w:szCs w:val="32"/>
        </w:rPr>
        <w:t>Il</w:t>
      </w:r>
      <w:proofErr w:type="spellEnd"/>
      <w:r w:rsidRPr="00CC5642">
        <w:rPr>
          <w:rFonts w:ascii="Times" w:hAnsi="Times"/>
          <w:bCs/>
          <w:iCs/>
          <w:color w:val="000000" w:themeColor="text1"/>
          <w:sz w:val="32"/>
          <w:szCs w:val="32"/>
        </w:rPr>
        <w:t xml:space="preserve"> </w:t>
      </w:r>
      <w:proofErr w:type="spellStart"/>
      <w:r w:rsidRPr="00CC5642">
        <w:rPr>
          <w:rFonts w:ascii="Times" w:hAnsi="Times"/>
          <w:bCs/>
          <w:iCs/>
          <w:color w:val="000000" w:themeColor="text1"/>
          <w:sz w:val="32"/>
          <w:szCs w:val="32"/>
        </w:rPr>
        <w:t>s’engage</w:t>
      </w:r>
      <w:proofErr w:type="spellEnd"/>
      <w:r w:rsidRPr="00CC5642">
        <w:rPr>
          <w:rFonts w:ascii="Times" w:hAnsi="Times"/>
          <w:bCs/>
          <w:iCs/>
          <w:color w:val="000000" w:themeColor="text1"/>
          <w:sz w:val="32"/>
          <w:szCs w:val="32"/>
        </w:rPr>
        <w:t xml:space="preserve"> à </w:t>
      </w:r>
      <w:proofErr w:type="spellStart"/>
      <w:r w:rsidRPr="00CC5642">
        <w:rPr>
          <w:rFonts w:ascii="Times" w:hAnsi="Times"/>
          <w:bCs/>
          <w:iCs/>
          <w:color w:val="000000" w:themeColor="text1"/>
          <w:sz w:val="32"/>
          <w:szCs w:val="32"/>
        </w:rPr>
        <w:t>rembourser</w:t>
      </w:r>
      <w:proofErr w:type="spellEnd"/>
      <w:r w:rsidRPr="00CC5642">
        <w:rPr>
          <w:rFonts w:ascii="Times" w:hAnsi="Times"/>
          <w:bCs/>
          <w:iCs/>
          <w:color w:val="000000" w:themeColor="text1"/>
          <w:sz w:val="32"/>
          <w:szCs w:val="32"/>
        </w:rPr>
        <w:t xml:space="preserve"> le </w:t>
      </w:r>
      <w:proofErr w:type="spellStart"/>
      <w:r w:rsidRPr="00CC5642">
        <w:rPr>
          <w:rFonts w:ascii="Times" w:hAnsi="Times"/>
          <w:bCs/>
          <w:iCs/>
          <w:color w:val="000000" w:themeColor="text1"/>
          <w:sz w:val="32"/>
          <w:szCs w:val="32"/>
        </w:rPr>
        <w:t>montant</w:t>
      </w:r>
      <w:proofErr w:type="spellEnd"/>
      <w:r w:rsidRPr="00CC5642">
        <w:rPr>
          <w:rFonts w:ascii="Times" w:hAnsi="Times"/>
          <w:bCs/>
          <w:iCs/>
          <w:color w:val="000000" w:themeColor="text1"/>
          <w:sz w:val="32"/>
          <w:szCs w:val="32"/>
        </w:rPr>
        <w:t xml:space="preserve"> de </w:t>
      </w:r>
      <w:proofErr w:type="spellStart"/>
      <w:r w:rsidRPr="00CC5642">
        <w:rPr>
          <w:rFonts w:ascii="Times" w:hAnsi="Times"/>
          <w:bCs/>
          <w:iCs/>
          <w:color w:val="000000" w:themeColor="text1"/>
          <w:sz w:val="32"/>
          <w:szCs w:val="32"/>
        </w:rPr>
        <w:t>solidarité</w:t>
      </w:r>
      <w:proofErr w:type="spellEnd"/>
      <w:r w:rsidRPr="00CC5642">
        <w:rPr>
          <w:rFonts w:ascii="Times" w:hAnsi="Times"/>
          <w:bCs/>
          <w:iCs/>
          <w:color w:val="000000" w:themeColor="text1"/>
          <w:sz w:val="32"/>
          <w:szCs w:val="32"/>
        </w:rPr>
        <w:t xml:space="preserve"> si la </w:t>
      </w:r>
      <w:proofErr w:type="spellStart"/>
      <w:r w:rsidRPr="00CC5642">
        <w:rPr>
          <w:rFonts w:ascii="Times" w:hAnsi="Times"/>
          <w:bCs/>
          <w:iCs/>
          <w:color w:val="000000" w:themeColor="text1"/>
          <w:sz w:val="32"/>
          <w:szCs w:val="32"/>
        </w:rPr>
        <w:t>personne</w:t>
      </w:r>
      <w:proofErr w:type="spellEnd"/>
      <w:r w:rsidRPr="00CC5642">
        <w:rPr>
          <w:rFonts w:ascii="Times" w:hAnsi="Times"/>
          <w:bCs/>
          <w:iCs/>
          <w:color w:val="000000" w:themeColor="text1"/>
          <w:sz w:val="32"/>
          <w:szCs w:val="32"/>
        </w:rPr>
        <w:t xml:space="preserve"> </w:t>
      </w:r>
      <w:proofErr w:type="spellStart"/>
      <w:r w:rsidRPr="00CC5642">
        <w:rPr>
          <w:rFonts w:ascii="Times" w:hAnsi="Times"/>
          <w:bCs/>
          <w:iCs/>
          <w:color w:val="000000" w:themeColor="text1"/>
          <w:sz w:val="32"/>
          <w:szCs w:val="32"/>
        </w:rPr>
        <w:t>ne</w:t>
      </w:r>
      <w:proofErr w:type="spellEnd"/>
      <w:r w:rsidRPr="00CC5642">
        <w:rPr>
          <w:rFonts w:ascii="Times" w:hAnsi="Times"/>
          <w:bCs/>
          <w:iCs/>
          <w:color w:val="000000" w:themeColor="text1"/>
          <w:sz w:val="32"/>
          <w:szCs w:val="32"/>
        </w:rPr>
        <w:t xml:space="preserve"> </w:t>
      </w:r>
      <w:proofErr w:type="spellStart"/>
      <w:r w:rsidRPr="00CC5642">
        <w:rPr>
          <w:rFonts w:ascii="Times" w:hAnsi="Times"/>
          <w:bCs/>
          <w:iCs/>
          <w:color w:val="000000" w:themeColor="text1"/>
          <w:sz w:val="32"/>
          <w:szCs w:val="32"/>
        </w:rPr>
        <w:t>quitte</w:t>
      </w:r>
      <w:proofErr w:type="spellEnd"/>
      <w:r w:rsidRPr="00CC5642">
        <w:rPr>
          <w:rFonts w:ascii="Times" w:hAnsi="Times"/>
          <w:bCs/>
          <w:iCs/>
          <w:color w:val="000000" w:themeColor="text1"/>
          <w:sz w:val="32"/>
          <w:szCs w:val="32"/>
        </w:rPr>
        <w:t xml:space="preserve"> </w:t>
      </w:r>
      <w:proofErr w:type="spellStart"/>
      <w:r w:rsidRPr="00CC5642">
        <w:rPr>
          <w:rFonts w:ascii="Times" w:hAnsi="Times"/>
          <w:bCs/>
          <w:iCs/>
          <w:color w:val="000000" w:themeColor="text1"/>
          <w:sz w:val="32"/>
          <w:szCs w:val="32"/>
        </w:rPr>
        <w:t>pas</w:t>
      </w:r>
      <w:proofErr w:type="spellEnd"/>
      <w:r w:rsidRPr="00CC5642">
        <w:rPr>
          <w:rFonts w:ascii="Times" w:hAnsi="Times"/>
          <w:bCs/>
          <w:iCs/>
          <w:color w:val="000000" w:themeColor="text1"/>
          <w:sz w:val="32"/>
          <w:szCs w:val="32"/>
        </w:rPr>
        <w:t xml:space="preserve"> le </w:t>
      </w:r>
      <w:proofErr w:type="spellStart"/>
      <w:r w:rsidRPr="00CC5642">
        <w:rPr>
          <w:rFonts w:ascii="Times" w:hAnsi="Times"/>
          <w:bCs/>
          <w:iCs/>
          <w:color w:val="000000" w:themeColor="text1"/>
          <w:sz w:val="32"/>
          <w:szCs w:val="32"/>
        </w:rPr>
        <w:t>pays</w:t>
      </w:r>
      <w:r w:rsidR="00647FEB">
        <w:rPr>
          <w:rFonts w:ascii="Times" w:hAnsi="Times"/>
          <w:bCs/>
          <w:iCs/>
          <w:color w:val="000000" w:themeColor="text1"/>
          <w:sz w:val="32"/>
          <w:szCs w:val="32"/>
        </w:rPr>
        <w:t>-</w:t>
      </w:r>
      <w:r w:rsidRPr="00CC5642">
        <w:rPr>
          <w:rFonts w:ascii="Times" w:hAnsi="Times"/>
          <w:bCs/>
          <w:iCs/>
          <w:color w:val="000000" w:themeColor="text1"/>
          <w:sz w:val="32"/>
          <w:szCs w:val="32"/>
        </w:rPr>
        <w:t>hôte</w:t>
      </w:r>
      <w:proofErr w:type="spellEnd"/>
      <w:r w:rsidRPr="00CC5642">
        <w:rPr>
          <w:rFonts w:ascii="Times" w:hAnsi="Times"/>
          <w:bCs/>
          <w:iCs/>
          <w:color w:val="000000" w:themeColor="text1"/>
          <w:sz w:val="32"/>
          <w:szCs w:val="32"/>
        </w:rPr>
        <w:t xml:space="preserve"> </w:t>
      </w:r>
      <w:proofErr w:type="spellStart"/>
      <w:r w:rsidRPr="00CC5642">
        <w:rPr>
          <w:rFonts w:ascii="Times" w:hAnsi="Times"/>
          <w:bCs/>
          <w:iCs/>
          <w:color w:val="000000" w:themeColor="text1"/>
          <w:sz w:val="32"/>
          <w:szCs w:val="32"/>
        </w:rPr>
        <w:t>dans</w:t>
      </w:r>
      <w:proofErr w:type="spellEnd"/>
      <w:r w:rsidRPr="00CC5642">
        <w:rPr>
          <w:rFonts w:ascii="Times" w:hAnsi="Times"/>
          <w:bCs/>
          <w:iCs/>
          <w:color w:val="000000" w:themeColor="text1"/>
          <w:sz w:val="32"/>
          <w:szCs w:val="32"/>
        </w:rPr>
        <w:t xml:space="preserve"> les </w:t>
      </w:r>
      <w:proofErr w:type="spellStart"/>
      <w:r w:rsidRPr="00CC5642">
        <w:rPr>
          <w:rFonts w:ascii="Times" w:hAnsi="Times"/>
          <w:bCs/>
          <w:iCs/>
          <w:color w:val="000000" w:themeColor="text1"/>
          <w:sz w:val="32"/>
          <w:szCs w:val="32"/>
        </w:rPr>
        <w:t>délais</w:t>
      </w:r>
      <w:proofErr w:type="spellEnd"/>
      <w:r w:rsidRPr="00CC5642">
        <w:rPr>
          <w:rFonts w:ascii="Times" w:hAnsi="Times"/>
          <w:bCs/>
          <w:iCs/>
          <w:color w:val="000000" w:themeColor="text1"/>
          <w:sz w:val="32"/>
          <w:szCs w:val="32"/>
        </w:rPr>
        <w:t xml:space="preserve"> </w:t>
      </w:r>
      <w:proofErr w:type="spellStart"/>
      <w:r w:rsidRPr="00CC5642">
        <w:rPr>
          <w:rFonts w:ascii="Times" w:hAnsi="Times"/>
          <w:bCs/>
          <w:iCs/>
          <w:color w:val="000000" w:themeColor="text1"/>
          <w:sz w:val="32"/>
          <w:szCs w:val="32"/>
        </w:rPr>
        <w:t>impartis</w:t>
      </w:r>
      <w:proofErr w:type="spellEnd"/>
      <w:r w:rsidRPr="00CC5642">
        <w:rPr>
          <w:rFonts w:ascii="Times" w:hAnsi="Times"/>
          <w:bCs/>
          <w:iCs/>
          <w:color w:val="000000" w:themeColor="text1"/>
          <w:sz w:val="32"/>
          <w:szCs w:val="32"/>
        </w:rPr>
        <w:t xml:space="preserve"> par son visa.</w:t>
      </w:r>
    </w:p>
    <w:p w:rsidR="007813C1" w:rsidRPr="00647FEB" w:rsidRDefault="007813C1">
      <w:pPr>
        <w:pStyle w:val="Pardfaut"/>
        <w:spacing w:line="380" w:lineRule="atLeast"/>
        <w:rPr>
          <w:rFonts w:ascii="Times" w:hAnsi="Times"/>
          <w:bCs/>
          <w:iCs/>
          <w:color w:val="000000" w:themeColor="text1"/>
          <w:sz w:val="32"/>
          <w:szCs w:val="32"/>
        </w:rPr>
      </w:pPr>
    </w:p>
    <w:p w:rsidR="00630157" w:rsidRPr="002B74E7" w:rsidRDefault="00BD3E5A">
      <w:pPr>
        <w:pStyle w:val="Pardfaut"/>
        <w:spacing w:line="380" w:lineRule="atLeast"/>
        <w:rPr>
          <w:rFonts w:ascii="Times" w:eastAsia="Times" w:hAnsi="Times" w:cs="Times"/>
          <w:b/>
          <w:color w:val="000000" w:themeColor="text1"/>
          <w:sz w:val="24"/>
          <w:szCs w:val="24"/>
        </w:rPr>
      </w:pPr>
      <w:proofErr w:type="spellStart"/>
      <w:r w:rsidRPr="002B74E7">
        <w:rPr>
          <w:rFonts w:ascii="Times" w:hAnsi="Times"/>
          <w:b/>
          <w:color w:val="000000" w:themeColor="text1"/>
          <w:sz w:val="32"/>
          <w:szCs w:val="32"/>
        </w:rPr>
        <w:t>Crit</w:t>
      </w:r>
      <w:proofErr w:type="spellEnd"/>
      <w:r w:rsidRPr="002B74E7">
        <w:rPr>
          <w:rFonts w:ascii="Times" w:hAnsi="Times"/>
          <w:b/>
          <w:color w:val="000000" w:themeColor="text1"/>
          <w:sz w:val="32"/>
          <w:szCs w:val="32"/>
          <w:lang w:val="fr-FR"/>
        </w:rPr>
        <w:t>ères pour le choix de la personne aidé</w:t>
      </w:r>
      <w:r w:rsidRPr="002B74E7">
        <w:rPr>
          <w:rFonts w:ascii="Times" w:hAnsi="Times"/>
          <w:b/>
          <w:color w:val="000000" w:themeColor="text1"/>
          <w:sz w:val="32"/>
          <w:szCs w:val="32"/>
        </w:rPr>
        <w:t xml:space="preserve">e </w:t>
      </w:r>
    </w:p>
    <w:p w:rsidR="00630157" w:rsidRPr="00CC5642" w:rsidRDefault="00630157">
      <w:pPr>
        <w:pStyle w:val="Pardfaut"/>
        <w:spacing w:line="280" w:lineRule="atLeast"/>
        <w:rPr>
          <w:rFonts w:ascii="Times" w:eastAsia="Times" w:hAnsi="Times" w:cs="Times"/>
          <w:color w:val="000000" w:themeColor="text1"/>
          <w:sz w:val="24"/>
          <w:szCs w:val="24"/>
        </w:rPr>
      </w:pPr>
    </w:p>
    <w:p w:rsidR="00E75A86" w:rsidRDefault="00BD3E5A" w:rsidP="00E75A86">
      <w:pPr>
        <w:pStyle w:val="Pardfaut"/>
        <w:tabs>
          <w:tab w:val="left" w:pos="940"/>
          <w:tab w:val="left" w:pos="1440"/>
        </w:tabs>
        <w:spacing w:line="380" w:lineRule="atLeast"/>
        <w:ind w:left="1158"/>
        <w:rPr>
          <w:rFonts w:ascii="Times" w:hAnsi="Times"/>
          <w:color w:val="000000" w:themeColor="text1"/>
          <w:sz w:val="32"/>
          <w:szCs w:val="32"/>
          <w:lang w:val="fr-FR"/>
        </w:rPr>
      </w:pP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La personne aidé</w:t>
      </w:r>
      <w:r w:rsidRPr="00CC5642">
        <w:rPr>
          <w:rFonts w:ascii="Times" w:hAnsi="Times"/>
          <w:color w:val="000000" w:themeColor="text1"/>
          <w:sz w:val="32"/>
          <w:szCs w:val="32"/>
        </w:rPr>
        <w:t>e s’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engage à transmettre les </w:t>
      </w:r>
      <w:proofErr w:type="spellStart"/>
      <w:r w:rsidRPr="00CC5642">
        <w:rPr>
          <w:rFonts w:ascii="Times" w:hAnsi="Times"/>
          <w:color w:val="000000" w:themeColor="text1"/>
          <w:sz w:val="32"/>
          <w:szCs w:val="32"/>
          <w:lang w:val="it-IT"/>
        </w:rPr>
        <w:t>apprentis</w:t>
      </w:r>
      <w:proofErr w:type="spellEnd"/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s</w:t>
      </w:r>
      <w:proofErr w:type="spellStart"/>
      <w:r w:rsidRPr="00CC5642">
        <w:rPr>
          <w:rFonts w:ascii="Times" w:hAnsi="Times"/>
          <w:color w:val="000000" w:themeColor="text1"/>
          <w:sz w:val="32"/>
          <w:szCs w:val="32"/>
        </w:rPr>
        <w:t>age</w:t>
      </w:r>
      <w:proofErr w:type="spellEnd"/>
      <w:r w:rsidRPr="00CC5642">
        <w:rPr>
          <w:rFonts w:ascii="Times" w:hAnsi="Times"/>
          <w:color w:val="000000" w:themeColor="text1"/>
          <w:sz w:val="32"/>
          <w:szCs w:val="32"/>
          <w:lang w:val="fr-CH"/>
        </w:rPr>
        <w:t>s r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é</w:t>
      </w:r>
      <w:proofErr w:type="spellStart"/>
      <w:r w:rsidRPr="00CC5642">
        <w:rPr>
          <w:rFonts w:ascii="Times" w:hAnsi="Times"/>
          <w:color w:val="000000" w:themeColor="text1"/>
          <w:sz w:val="32"/>
          <w:szCs w:val="32"/>
        </w:rPr>
        <w:t>alis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és</w:t>
      </w:r>
      <w:proofErr w:type="spellEnd"/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 lors de la </w:t>
      </w:r>
      <w:proofErr w:type="spellStart"/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Ridef</w:t>
      </w:r>
      <w:proofErr w:type="spellEnd"/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 par un article, un témoignage</w:t>
      </w:r>
      <w:r w:rsidRPr="00CC5642">
        <w:rPr>
          <w:rFonts w:ascii="Times" w:hAnsi="Times"/>
          <w:color w:val="000000" w:themeColor="text1"/>
          <w:sz w:val="32"/>
          <w:szCs w:val="32"/>
        </w:rPr>
        <w:t> 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ou une activité de formation auprès des membres de son groupe. </w:t>
      </w:r>
    </w:p>
    <w:p w:rsidR="00630157" w:rsidRPr="00CC5642" w:rsidRDefault="00BD3E5A" w:rsidP="00E75A86">
      <w:pPr>
        <w:pStyle w:val="Pardfaut"/>
        <w:tabs>
          <w:tab w:val="left" w:pos="940"/>
          <w:tab w:val="left" w:pos="1440"/>
        </w:tabs>
        <w:spacing w:line="380" w:lineRule="atLeast"/>
        <w:ind w:left="1158"/>
        <w:rPr>
          <w:rFonts w:ascii="Courier New" w:eastAsia="Courier New" w:hAnsi="Courier New" w:cs="Courier New"/>
          <w:color w:val="000000" w:themeColor="text1"/>
          <w:sz w:val="32"/>
          <w:szCs w:val="32"/>
        </w:rPr>
      </w:pP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Elle dépose un bilan de son activité sur le site de la FIMEM</w:t>
      </w:r>
      <w:r w:rsidR="0043661D" w:rsidRPr="00CC5642">
        <w:rPr>
          <w:rFonts w:ascii="Times" w:hAnsi="Times"/>
          <w:color w:val="000000" w:themeColor="text1"/>
          <w:sz w:val="32"/>
          <w:szCs w:val="32"/>
          <w:lang w:val="fr-FR"/>
        </w:rPr>
        <w:t>, sinon celle-ci peut refuser une prochaine demande de solidarité.</w:t>
      </w:r>
    </w:p>
    <w:p w:rsidR="00630157" w:rsidRPr="00CC5642" w:rsidRDefault="00876786" w:rsidP="00876786">
      <w:pPr>
        <w:pStyle w:val="Pardfaut"/>
        <w:numPr>
          <w:ilvl w:val="0"/>
          <w:numId w:val="5"/>
        </w:numPr>
        <w:tabs>
          <w:tab w:val="left" w:pos="1660"/>
          <w:tab w:val="left" w:pos="2160"/>
        </w:tabs>
        <w:spacing w:line="380" w:lineRule="atLeast"/>
        <w:rPr>
          <w:rFonts w:ascii="Times" w:eastAsia="Times" w:hAnsi="Times" w:cs="Times"/>
          <w:color w:val="000000" w:themeColor="text1"/>
          <w:sz w:val="32"/>
          <w:szCs w:val="32"/>
        </w:rPr>
      </w:pP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La</w:t>
      </w:r>
      <w:r w:rsidR="00BD3E5A"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 priorité </w:t>
      </w:r>
      <w:r w:rsidR="00BD3E5A" w:rsidRPr="00CC5642">
        <w:rPr>
          <w:rFonts w:ascii="Times" w:hAnsi="Times"/>
          <w:color w:val="000000" w:themeColor="text1"/>
          <w:sz w:val="32"/>
          <w:szCs w:val="32"/>
          <w:lang w:val="it-IT"/>
        </w:rPr>
        <w:t xml:space="preserve">sera </w:t>
      </w:r>
      <w:proofErr w:type="spellStart"/>
      <w:r w:rsidR="00BD3E5A" w:rsidRPr="00CC5642">
        <w:rPr>
          <w:rFonts w:ascii="Times" w:hAnsi="Times"/>
          <w:color w:val="000000" w:themeColor="text1"/>
          <w:sz w:val="32"/>
          <w:szCs w:val="32"/>
          <w:lang w:val="it-IT"/>
        </w:rPr>
        <w:t>accord</w:t>
      </w:r>
      <w:r w:rsidR="00BD3E5A" w:rsidRPr="00CC5642">
        <w:rPr>
          <w:rFonts w:ascii="Times" w:hAnsi="Times"/>
          <w:color w:val="000000" w:themeColor="text1"/>
          <w:sz w:val="32"/>
          <w:szCs w:val="32"/>
          <w:lang w:val="fr-FR"/>
        </w:rPr>
        <w:t>ée</w:t>
      </w:r>
      <w:proofErr w:type="spellEnd"/>
      <w:r w:rsidR="00BD3E5A"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 aux femmes (institutrices), aux jeunes (</w:t>
      </w:r>
      <w:proofErr w:type="spellStart"/>
      <w:r w:rsidR="00BD3E5A" w:rsidRPr="00CC5642">
        <w:rPr>
          <w:rFonts w:ascii="Times" w:hAnsi="Times"/>
          <w:color w:val="000000" w:themeColor="text1"/>
          <w:sz w:val="32"/>
          <w:szCs w:val="32"/>
          <w:lang w:val="fr-FR"/>
        </w:rPr>
        <w:t>relè</w:t>
      </w:r>
      <w:proofErr w:type="spellEnd"/>
      <w:r w:rsidR="00BD3E5A" w:rsidRPr="00CC5642">
        <w:rPr>
          <w:rFonts w:ascii="Times" w:hAnsi="Times"/>
          <w:color w:val="000000" w:themeColor="text1"/>
          <w:sz w:val="32"/>
          <w:szCs w:val="32"/>
        </w:rPr>
        <w:t xml:space="preserve">ve), </w:t>
      </w:r>
      <w:r w:rsidR="00BD3E5A" w:rsidRPr="00CC5642">
        <w:rPr>
          <w:rFonts w:ascii="Times" w:hAnsi="Times"/>
          <w:color w:val="000000" w:themeColor="text1"/>
          <w:sz w:val="32"/>
          <w:szCs w:val="32"/>
          <w:lang w:val="fr-FR"/>
        </w:rPr>
        <w:t>à ceux qui en sont à leur première RIDEF et qui n</w:t>
      </w:r>
      <w:r w:rsidR="00BD3E5A" w:rsidRPr="00CC5642">
        <w:rPr>
          <w:rFonts w:ascii="Times" w:hAnsi="Times"/>
          <w:color w:val="000000" w:themeColor="text1"/>
          <w:sz w:val="32"/>
          <w:szCs w:val="32"/>
        </w:rPr>
        <w:t>’</w:t>
      </w:r>
      <w:r w:rsidR="00BD3E5A" w:rsidRPr="00CC5642">
        <w:rPr>
          <w:rFonts w:ascii="Times" w:hAnsi="Times"/>
          <w:color w:val="000000" w:themeColor="text1"/>
          <w:sz w:val="32"/>
          <w:szCs w:val="32"/>
          <w:lang w:val="fr-FR"/>
        </w:rPr>
        <w:t>ont jamais bé</w:t>
      </w:r>
      <w:r w:rsidR="00BD3E5A" w:rsidRPr="00CC5642">
        <w:rPr>
          <w:rFonts w:ascii="Times" w:hAnsi="Times"/>
          <w:color w:val="000000" w:themeColor="text1"/>
          <w:sz w:val="32"/>
          <w:szCs w:val="32"/>
        </w:rPr>
        <w:t>n</w:t>
      </w:r>
      <w:r w:rsidR="00BD3E5A" w:rsidRPr="00CC5642">
        <w:rPr>
          <w:rFonts w:ascii="Times" w:hAnsi="Times"/>
          <w:color w:val="000000" w:themeColor="text1"/>
          <w:sz w:val="32"/>
          <w:szCs w:val="32"/>
          <w:lang w:val="fr-FR"/>
        </w:rPr>
        <w:t>é</w:t>
      </w:r>
      <w:r w:rsidR="00BD3E5A" w:rsidRPr="00CC5642">
        <w:rPr>
          <w:rFonts w:ascii="Times" w:hAnsi="Times"/>
          <w:color w:val="000000" w:themeColor="text1"/>
          <w:sz w:val="32"/>
          <w:szCs w:val="32"/>
          <w:lang w:val="it-IT"/>
        </w:rPr>
        <w:t>fici</w:t>
      </w:r>
      <w:r w:rsidR="00BD3E5A"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é </w:t>
      </w:r>
      <w:r w:rsidR="00BD3E5A" w:rsidRPr="00CC5642">
        <w:rPr>
          <w:rFonts w:ascii="Times" w:hAnsi="Times"/>
          <w:color w:val="000000" w:themeColor="text1"/>
          <w:sz w:val="32"/>
          <w:szCs w:val="32"/>
        </w:rPr>
        <w:t>d’</w:t>
      </w:r>
      <w:r w:rsidR="00BD3E5A" w:rsidRPr="00CC5642">
        <w:rPr>
          <w:rFonts w:ascii="Times" w:hAnsi="Times"/>
          <w:color w:val="000000" w:themeColor="text1"/>
          <w:sz w:val="32"/>
          <w:szCs w:val="32"/>
          <w:lang w:val="fr-FR"/>
        </w:rPr>
        <w:t>une aide solidaire</w:t>
      </w:r>
      <w:r w:rsidR="002B74E7">
        <w:rPr>
          <w:rFonts w:ascii="Times" w:hAnsi="Times"/>
          <w:color w:val="000000" w:themeColor="text1"/>
          <w:sz w:val="32"/>
          <w:szCs w:val="32"/>
          <w:lang w:val="fr-FR"/>
        </w:rPr>
        <w:t>.</w:t>
      </w:r>
    </w:p>
    <w:p w:rsidR="00630157" w:rsidRPr="00CC5642" w:rsidRDefault="00630157">
      <w:pPr>
        <w:pStyle w:val="Pardfaut"/>
        <w:spacing w:line="280" w:lineRule="atLeast"/>
        <w:rPr>
          <w:rFonts w:ascii="Times" w:eastAsia="Times" w:hAnsi="Times" w:cs="Times"/>
          <w:color w:val="000000" w:themeColor="text1"/>
          <w:sz w:val="24"/>
          <w:szCs w:val="24"/>
        </w:rPr>
      </w:pPr>
    </w:p>
    <w:p w:rsidR="00630157" w:rsidRPr="00CC5642" w:rsidRDefault="00BD3E5A">
      <w:pPr>
        <w:pStyle w:val="Pardfaut"/>
        <w:spacing w:line="380" w:lineRule="atLeast"/>
        <w:rPr>
          <w:rFonts w:ascii="Times" w:eastAsia="Times" w:hAnsi="Times" w:cs="Times"/>
          <w:color w:val="000000" w:themeColor="text1"/>
          <w:sz w:val="24"/>
          <w:szCs w:val="24"/>
        </w:rPr>
      </w:pPr>
      <w:r w:rsidRPr="00CC5642"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  <w:t>5. Calendrier et procédures pour l</w:t>
      </w:r>
      <w:r w:rsidRPr="00CC5642">
        <w:rPr>
          <w:rFonts w:ascii="Times" w:hAnsi="Times"/>
          <w:b/>
          <w:bCs/>
          <w:color w:val="000000" w:themeColor="text1"/>
          <w:sz w:val="32"/>
          <w:szCs w:val="32"/>
        </w:rPr>
        <w:t>’</w:t>
      </w:r>
      <w:r w:rsidRPr="00CC5642"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  <w:t>obtention de documents administratifs conformes et remis à temps.</w:t>
      </w:r>
      <w:r w:rsidRPr="00CC5642">
        <w:rPr>
          <w:rFonts w:ascii="Times" w:hAnsi="Times"/>
          <w:color w:val="000000" w:themeColor="text1"/>
          <w:sz w:val="32"/>
          <w:szCs w:val="32"/>
        </w:rPr>
        <w:t xml:space="preserve"> </w:t>
      </w:r>
    </w:p>
    <w:p w:rsidR="00630157" w:rsidRPr="00CC5642" w:rsidRDefault="00630157">
      <w:pPr>
        <w:pStyle w:val="Pardfaut"/>
        <w:spacing w:line="280" w:lineRule="atLeast"/>
        <w:rPr>
          <w:rFonts w:ascii="Times" w:eastAsia="Times" w:hAnsi="Times" w:cs="Times"/>
          <w:color w:val="000000" w:themeColor="text1"/>
          <w:sz w:val="24"/>
          <w:szCs w:val="24"/>
        </w:rPr>
      </w:pPr>
    </w:p>
    <w:p w:rsidR="00630157" w:rsidRPr="00CC5642" w:rsidRDefault="00BD3E5A">
      <w:pPr>
        <w:pStyle w:val="Pardfaut"/>
        <w:spacing w:line="380" w:lineRule="atLeast"/>
        <w:rPr>
          <w:color w:val="000000" w:themeColor="text1"/>
        </w:rPr>
      </w:pPr>
      <w:r w:rsidRPr="00923144">
        <w:rPr>
          <w:rFonts w:ascii="Times New Roman" w:hAnsi="Times New Roman"/>
          <w:color w:val="000000" w:themeColor="text1"/>
          <w:sz w:val="32"/>
          <w:szCs w:val="32"/>
          <w:lang w:val="fr-FR"/>
        </w:rPr>
        <w:t xml:space="preserve">Ces procédures prévalent pour toute personne </w:t>
      </w:r>
      <w:r w:rsidR="0043661D" w:rsidRPr="00923144">
        <w:rPr>
          <w:rFonts w:ascii="Times New Roman" w:hAnsi="Times New Roman"/>
          <w:color w:val="000000" w:themeColor="text1"/>
          <w:sz w:val="32"/>
          <w:szCs w:val="32"/>
          <w:lang w:val="fr-FR"/>
        </w:rPr>
        <w:t xml:space="preserve">désirant participer à la </w:t>
      </w:r>
      <w:proofErr w:type="spellStart"/>
      <w:r w:rsidR="0043661D" w:rsidRPr="00923144">
        <w:rPr>
          <w:rFonts w:ascii="Times New Roman" w:hAnsi="Times New Roman"/>
          <w:color w:val="000000" w:themeColor="text1"/>
          <w:sz w:val="32"/>
          <w:szCs w:val="32"/>
          <w:lang w:val="fr-FR"/>
        </w:rPr>
        <w:t>Ridef</w:t>
      </w:r>
      <w:proofErr w:type="spellEnd"/>
      <w:r w:rsidR="00675CC0" w:rsidRPr="00923144">
        <w:rPr>
          <w:rFonts w:ascii="Times New Roman" w:hAnsi="Times New Roman"/>
          <w:color w:val="000000" w:themeColor="text1"/>
          <w:sz w:val="32"/>
          <w:szCs w:val="32"/>
          <w:lang w:val="fr-FR"/>
        </w:rPr>
        <w:t xml:space="preserve"> </w:t>
      </w:r>
      <w:r w:rsidRPr="00CC5642">
        <w:rPr>
          <w:rFonts w:ascii="Times New Roman" w:hAnsi="Times New Roman"/>
          <w:color w:val="000000" w:themeColor="text1"/>
          <w:sz w:val="32"/>
          <w:szCs w:val="32"/>
          <w:lang w:val="fr-FR"/>
        </w:rPr>
        <w:t>mais elles</w:t>
      </w:r>
      <w:r w:rsidRPr="00CC5642">
        <w:rPr>
          <w:rFonts w:ascii="Times New Roman" w:hAnsi="Times New Roman"/>
          <w:color w:val="000000" w:themeColor="text1"/>
          <w:sz w:val="32"/>
          <w:szCs w:val="32"/>
        </w:rPr>
        <w:t> </w:t>
      </w:r>
      <w:r w:rsidRPr="00CC5642">
        <w:rPr>
          <w:rFonts w:ascii="Times New Roman" w:hAnsi="Times New Roman"/>
          <w:color w:val="000000" w:themeColor="text1"/>
          <w:sz w:val="32"/>
          <w:szCs w:val="32"/>
          <w:lang w:val="fr-FR"/>
        </w:rPr>
        <w:t>sont indispensables pour ceux qui bé</w:t>
      </w:r>
      <w:r w:rsidRPr="00CC5642">
        <w:rPr>
          <w:rFonts w:ascii="Times New Roman" w:hAnsi="Times New Roman"/>
          <w:color w:val="000000" w:themeColor="text1"/>
          <w:sz w:val="32"/>
          <w:szCs w:val="32"/>
        </w:rPr>
        <w:t>n</w:t>
      </w:r>
      <w:proofErr w:type="spellStart"/>
      <w:r w:rsidRPr="00CC5642">
        <w:rPr>
          <w:rFonts w:ascii="Times New Roman" w:hAnsi="Times New Roman"/>
          <w:color w:val="000000" w:themeColor="text1"/>
          <w:sz w:val="32"/>
          <w:szCs w:val="32"/>
          <w:lang w:val="fr-FR"/>
        </w:rPr>
        <w:t>éficient</w:t>
      </w:r>
      <w:proofErr w:type="spellEnd"/>
      <w:r w:rsidRPr="00CC5642">
        <w:rPr>
          <w:rFonts w:ascii="Times New Roman" w:hAnsi="Times New Roman"/>
          <w:color w:val="000000" w:themeColor="text1"/>
          <w:sz w:val="32"/>
          <w:szCs w:val="32"/>
          <w:lang w:val="fr-FR"/>
        </w:rPr>
        <w:t xml:space="preserve"> de la solidarité</w:t>
      </w:r>
      <w:r w:rsidRPr="00CC5642">
        <w:rPr>
          <w:rFonts w:ascii="Times New Roman" w:hAnsi="Times New Roman"/>
          <w:color w:val="000000" w:themeColor="text1"/>
          <w:sz w:val="32"/>
          <w:szCs w:val="32"/>
        </w:rPr>
        <w:t>.</w:t>
      </w:r>
      <w:r w:rsidRPr="00CC5642">
        <w:rPr>
          <w:rFonts w:ascii="Times" w:hAnsi="Times"/>
          <w:color w:val="000000" w:themeColor="text1"/>
          <w:sz w:val="32"/>
          <w:szCs w:val="32"/>
        </w:rPr>
        <w:t xml:space="preserve"> </w:t>
      </w:r>
      <w:r w:rsidRPr="00CC5642">
        <w:rPr>
          <w:rFonts w:ascii="Arial Unicode MS" w:hAnsi="Arial Unicode MS"/>
          <w:color w:val="000000" w:themeColor="text1"/>
          <w:sz w:val="32"/>
          <w:szCs w:val="32"/>
        </w:rPr>
        <w:br w:type="page"/>
      </w:r>
    </w:p>
    <w:p w:rsidR="00630157" w:rsidRPr="00CC5642" w:rsidRDefault="00BD3E5A">
      <w:pPr>
        <w:pStyle w:val="Pardfaut"/>
        <w:spacing w:line="380" w:lineRule="atLeast"/>
        <w:rPr>
          <w:rFonts w:ascii="Times" w:eastAsia="Times" w:hAnsi="Times" w:cs="Times"/>
          <w:color w:val="000000" w:themeColor="text1"/>
          <w:sz w:val="24"/>
          <w:szCs w:val="24"/>
        </w:rPr>
      </w:pPr>
      <w:r w:rsidRPr="00CC5642"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  <w:t>Au plus tard</w:t>
      </w:r>
    </w:p>
    <w:p w:rsidR="00630157" w:rsidRPr="00CC5642" w:rsidRDefault="00BD3E5A" w:rsidP="00876786">
      <w:pPr>
        <w:pStyle w:val="Pardfaut"/>
        <w:tabs>
          <w:tab w:val="left" w:pos="220"/>
          <w:tab w:val="left" w:pos="720"/>
        </w:tabs>
        <w:spacing w:line="380" w:lineRule="atLeast"/>
        <w:ind w:left="720" w:hanging="720"/>
        <w:rPr>
          <w:rFonts w:ascii="Times" w:hAnsi="Times"/>
          <w:color w:val="000000" w:themeColor="text1"/>
          <w:sz w:val="32"/>
          <w:szCs w:val="32"/>
          <w:lang w:val="fr-FR"/>
        </w:rPr>
      </w:pPr>
      <w:r w:rsidRPr="00CC5642">
        <w:rPr>
          <w:rFonts w:ascii="Times" w:eastAsia="Times" w:hAnsi="Times" w:cs="Times"/>
          <w:b/>
          <w:bCs/>
          <w:color w:val="000000" w:themeColor="text1"/>
          <w:sz w:val="32"/>
          <w:szCs w:val="32"/>
        </w:rPr>
        <w:tab/>
        <w:t>•</w:t>
      </w:r>
      <w:r w:rsidRPr="00CC5642">
        <w:rPr>
          <w:rFonts w:ascii="Times" w:eastAsia="Times" w:hAnsi="Times" w:cs="Times"/>
          <w:b/>
          <w:bCs/>
          <w:color w:val="000000" w:themeColor="text1"/>
          <w:sz w:val="32"/>
          <w:szCs w:val="32"/>
        </w:rPr>
        <w:tab/>
      </w:r>
      <w:r w:rsidRPr="00CC5642"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  <w:t xml:space="preserve">En </w:t>
      </w:r>
      <w:r w:rsidR="0043661D" w:rsidRPr="00CC5642"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  <w:t>novembre</w:t>
      </w:r>
      <w:r w:rsidR="0043661D" w:rsidRPr="00CC5642">
        <w:rPr>
          <w:rFonts w:ascii="Times" w:hAnsi="Times"/>
          <w:bCs/>
          <w:color w:val="000000" w:themeColor="text1"/>
          <w:sz w:val="32"/>
          <w:szCs w:val="32"/>
          <w:lang w:val="fr-FR"/>
        </w:rPr>
        <w:t xml:space="preserve"> 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de l'</w:t>
      </w:r>
      <w:proofErr w:type="spellStart"/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anné</w:t>
      </w:r>
      <w:proofErr w:type="spellEnd"/>
      <w:r w:rsidRPr="00CC5642">
        <w:rPr>
          <w:rFonts w:ascii="Times" w:hAnsi="Times"/>
          <w:color w:val="000000" w:themeColor="text1"/>
          <w:sz w:val="32"/>
          <w:szCs w:val="32"/>
        </w:rPr>
        <w:t xml:space="preserve">e </w:t>
      </w:r>
      <w:proofErr w:type="spellStart"/>
      <w:r w:rsidRPr="00CC5642">
        <w:rPr>
          <w:rFonts w:ascii="Times" w:hAnsi="Times"/>
          <w:color w:val="000000" w:themeColor="text1"/>
          <w:sz w:val="32"/>
          <w:szCs w:val="32"/>
        </w:rPr>
        <w:t>pr</w:t>
      </w:r>
      <w:proofErr w:type="spellEnd"/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é</w:t>
      </w:r>
      <w:r w:rsidRPr="00CC5642">
        <w:rPr>
          <w:rFonts w:ascii="Times" w:hAnsi="Times"/>
          <w:color w:val="000000" w:themeColor="text1"/>
          <w:sz w:val="32"/>
          <w:szCs w:val="32"/>
        </w:rPr>
        <w:t>c</w:t>
      </w:r>
      <w:proofErr w:type="spellStart"/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éd</w:t>
      </w:r>
      <w:r w:rsidR="002B74E7">
        <w:rPr>
          <w:rFonts w:ascii="Times" w:hAnsi="Times"/>
          <w:color w:val="000000" w:themeColor="text1"/>
          <w:sz w:val="32"/>
          <w:szCs w:val="32"/>
          <w:lang w:val="fr-FR"/>
        </w:rPr>
        <w:t>a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nt</w:t>
      </w:r>
      <w:proofErr w:type="spellEnd"/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 la </w:t>
      </w:r>
      <w:proofErr w:type="spellStart"/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Ridef</w:t>
      </w:r>
      <w:proofErr w:type="spellEnd"/>
      <w:r w:rsidR="002B74E7">
        <w:rPr>
          <w:rFonts w:ascii="Times" w:hAnsi="Times"/>
          <w:color w:val="000000" w:themeColor="text1"/>
          <w:sz w:val="32"/>
          <w:szCs w:val="32"/>
          <w:lang w:val="fr-FR"/>
        </w:rPr>
        <w:t>,</w:t>
      </w:r>
      <w:r w:rsidR="0043661D"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 le mouvement </w:t>
      </w:r>
      <w:r w:rsidR="007D743B" w:rsidRPr="00CC5642">
        <w:rPr>
          <w:rFonts w:ascii="Times" w:hAnsi="Times"/>
          <w:color w:val="000000" w:themeColor="text1"/>
          <w:sz w:val="32"/>
          <w:szCs w:val="32"/>
          <w:lang w:val="fr-FR"/>
        </w:rPr>
        <w:t>fait parveni</w:t>
      </w:r>
      <w:r w:rsidR="00E75A86">
        <w:rPr>
          <w:rFonts w:ascii="Times" w:hAnsi="Times"/>
          <w:color w:val="000000" w:themeColor="text1"/>
          <w:sz w:val="32"/>
          <w:szCs w:val="32"/>
          <w:lang w:val="fr-FR"/>
        </w:rPr>
        <w:t>r,</w:t>
      </w:r>
      <w:r w:rsidR="007D743B" w:rsidRPr="0021170C">
        <w:rPr>
          <w:rFonts w:ascii="Times" w:hAnsi="Times"/>
          <w:color w:val="FF0000"/>
          <w:sz w:val="32"/>
          <w:szCs w:val="32"/>
          <w:lang w:val="fr-FR"/>
        </w:rPr>
        <w:t xml:space="preserve"> </w:t>
      </w:r>
      <w:r w:rsidR="007D743B" w:rsidRPr="00CC5642">
        <w:rPr>
          <w:rFonts w:ascii="Times" w:hAnsi="Times"/>
          <w:color w:val="000000" w:themeColor="text1"/>
          <w:sz w:val="32"/>
          <w:szCs w:val="32"/>
          <w:lang w:val="fr-FR"/>
        </w:rPr>
        <w:t>conjointement à la FIMEM et au pays</w:t>
      </w:r>
      <w:r w:rsidR="002B74E7">
        <w:rPr>
          <w:rFonts w:ascii="Times" w:hAnsi="Times"/>
          <w:color w:val="000000" w:themeColor="text1"/>
          <w:sz w:val="32"/>
          <w:szCs w:val="32"/>
          <w:lang w:val="fr-FR"/>
        </w:rPr>
        <w:t>-</w:t>
      </w:r>
      <w:r w:rsidR="007D743B"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hôte de la </w:t>
      </w:r>
      <w:proofErr w:type="spellStart"/>
      <w:r w:rsidR="007D743B" w:rsidRPr="00CC5642">
        <w:rPr>
          <w:rFonts w:ascii="Times" w:hAnsi="Times"/>
          <w:color w:val="000000" w:themeColor="text1"/>
          <w:sz w:val="32"/>
          <w:szCs w:val="32"/>
          <w:lang w:val="fr-FR"/>
        </w:rPr>
        <w:t>Ride</w:t>
      </w:r>
      <w:r w:rsidR="00E75A86">
        <w:rPr>
          <w:rFonts w:ascii="Times" w:hAnsi="Times"/>
          <w:color w:val="000000" w:themeColor="text1"/>
          <w:sz w:val="32"/>
          <w:szCs w:val="32"/>
          <w:lang w:val="fr-FR"/>
        </w:rPr>
        <w:t>f</w:t>
      </w:r>
      <w:proofErr w:type="spellEnd"/>
      <w:r w:rsidR="00E75A86">
        <w:rPr>
          <w:rFonts w:ascii="Times" w:hAnsi="Times"/>
          <w:color w:val="000000" w:themeColor="text1"/>
          <w:sz w:val="32"/>
          <w:szCs w:val="32"/>
          <w:lang w:val="fr-FR"/>
        </w:rPr>
        <w:t>,</w:t>
      </w:r>
      <w:r w:rsidRPr="0021170C">
        <w:rPr>
          <w:rFonts w:ascii="Times" w:hAnsi="Times"/>
          <w:color w:val="FF0000"/>
          <w:sz w:val="32"/>
          <w:szCs w:val="32"/>
          <w:lang w:val="fr-FR"/>
        </w:rPr>
        <w:t xml:space="preserve"> 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une liste des person</w:t>
      </w:r>
      <w:r w:rsidR="0021170C">
        <w:rPr>
          <w:rFonts w:ascii="Times" w:hAnsi="Times"/>
          <w:color w:val="000000" w:themeColor="text1"/>
          <w:sz w:val="32"/>
          <w:szCs w:val="32"/>
          <w:lang w:val="fr-FR"/>
        </w:rPr>
        <w:t xml:space="preserve">nes susceptibles de participer </w:t>
      </w:r>
      <w:r w:rsidR="00E75A86">
        <w:rPr>
          <w:rFonts w:ascii="Times" w:hAnsi="Times"/>
          <w:color w:val="000000" w:themeColor="text1"/>
          <w:sz w:val="32"/>
          <w:szCs w:val="32"/>
          <w:lang w:val="fr-FR"/>
        </w:rPr>
        <w:t>(s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e rappeler que l</w:t>
      </w:r>
      <w:r w:rsidRPr="00CC5642">
        <w:rPr>
          <w:rFonts w:ascii="Times" w:hAnsi="Times"/>
          <w:color w:val="000000" w:themeColor="text1"/>
          <w:sz w:val="32"/>
          <w:szCs w:val="32"/>
        </w:rPr>
        <w:t>’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on peut toujours retirer des noms mais on ne peut </w:t>
      </w:r>
      <w:r w:rsidR="006E583F">
        <w:rPr>
          <w:rFonts w:ascii="Times" w:hAnsi="Times"/>
          <w:color w:val="000000" w:themeColor="text1"/>
          <w:sz w:val="32"/>
          <w:szCs w:val="32"/>
          <w:lang w:val="fr-FR"/>
        </w:rPr>
        <w:t xml:space="preserve">pas 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en ajouter</w:t>
      </w:r>
      <w:proofErr w:type="gramStart"/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... </w:t>
      </w:r>
      <w:r w:rsidR="0043661D" w:rsidRPr="00CC5642">
        <w:rPr>
          <w:rFonts w:ascii="Times" w:hAnsi="Times"/>
          <w:color w:val="000000" w:themeColor="text1"/>
          <w:sz w:val="32"/>
          <w:szCs w:val="32"/>
          <w:lang w:val="fr-FR"/>
        </w:rPr>
        <w:t>)</w:t>
      </w:r>
      <w:proofErr w:type="gramEnd"/>
      <w:r w:rsidR="007D743B"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 </w:t>
      </w:r>
    </w:p>
    <w:p w:rsidR="0043661D" w:rsidRPr="00CC5642" w:rsidRDefault="00BD3E5A" w:rsidP="007D743B">
      <w:pPr>
        <w:pStyle w:val="Pardfaut"/>
        <w:numPr>
          <w:ilvl w:val="0"/>
          <w:numId w:val="6"/>
        </w:numPr>
        <w:spacing w:line="380" w:lineRule="atLeast"/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</w:pPr>
      <w:r w:rsidRPr="00CC5642">
        <w:rPr>
          <w:rFonts w:ascii="Times" w:hAnsi="Times"/>
          <w:color w:val="000000" w:themeColor="text1"/>
          <w:sz w:val="32"/>
          <w:szCs w:val="32"/>
        </w:rPr>
        <w:t>S’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assure que ces personnes ont un </w:t>
      </w:r>
      <w:r w:rsidRPr="00CC5642"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  <w:t>passeport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 et une </w:t>
      </w:r>
      <w:r w:rsidRPr="00CC5642"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  <w:t xml:space="preserve">adresse électronique valides </w:t>
      </w:r>
    </w:p>
    <w:p w:rsidR="002B74E7" w:rsidRDefault="00BD3E5A" w:rsidP="007D743B">
      <w:pPr>
        <w:pStyle w:val="Pardfaut"/>
        <w:tabs>
          <w:tab w:val="left" w:pos="220"/>
          <w:tab w:val="left" w:pos="720"/>
        </w:tabs>
        <w:spacing w:line="380" w:lineRule="atLeast"/>
        <w:ind w:left="720" w:hanging="720"/>
        <w:rPr>
          <w:rFonts w:ascii="Times" w:hAnsi="Times"/>
          <w:color w:val="000000" w:themeColor="text1"/>
          <w:sz w:val="32"/>
          <w:szCs w:val="32"/>
          <w:lang w:val="fr-FR"/>
        </w:rPr>
      </w:pPr>
      <w:r w:rsidRPr="00CC5642">
        <w:rPr>
          <w:rFonts w:ascii="Times" w:eastAsia="Times" w:hAnsi="Times" w:cs="Times"/>
          <w:b/>
          <w:bCs/>
          <w:color w:val="000000" w:themeColor="text1"/>
          <w:sz w:val="32"/>
          <w:szCs w:val="32"/>
        </w:rPr>
        <w:tab/>
        <w:t>•</w:t>
      </w:r>
      <w:r w:rsidRPr="00CC5642">
        <w:rPr>
          <w:rFonts w:ascii="Times" w:eastAsia="Times" w:hAnsi="Times" w:cs="Times"/>
          <w:b/>
          <w:bCs/>
          <w:color w:val="000000" w:themeColor="text1"/>
          <w:sz w:val="32"/>
          <w:szCs w:val="32"/>
        </w:rPr>
        <w:tab/>
      </w:r>
      <w:r w:rsidRPr="00CC5642"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  <w:t xml:space="preserve">En janvier </w:t>
      </w:r>
      <w:r w:rsidRPr="00CC5642">
        <w:rPr>
          <w:rFonts w:ascii="Arial Unicode MS" w:hAnsi="Arial Unicode MS"/>
          <w:color w:val="000000" w:themeColor="text1"/>
          <w:sz w:val="32"/>
          <w:szCs w:val="32"/>
        </w:rPr>
        <w:br/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Les responsables de la </w:t>
      </w:r>
      <w:proofErr w:type="spellStart"/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Ridef</w:t>
      </w:r>
      <w:proofErr w:type="spellEnd"/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 </w:t>
      </w:r>
      <w:r w:rsidRPr="00CC5642">
        <w:rPr>
          <w:rFonts w:ascii="Times" w:hAnsi="Times"/>
          <w:color w:val="000000" w:themeColor="text1"/>
          <w:sz w:val="32"/>
          <w:szCs w:val="32"/>
        </w:rPr>
        <w:t>d</w:t>
      </w:r>
      <w:proofErr w:type="spellStart"/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époseront</w:t>
      </w:r>
      <w:proofErr w:type="spellEnd"/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 cette </w:t>
      </w:r>
      <w:r w:rsidRPr="00CC5642"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  <w:t>liste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 au Ministère de l'Intérieur du pays-h</w:t>
      </w:r>
      <w:r w:rsidRPr="00CC5642">
        <w:rPr>
          <w:rFonts w:ascii="Times" w:hAnsi="Times"/>
          <w:color w:val="000000" w:themeColor="text1"/>
          <w:sz w:val="32"/>
          <w:szCs w:val="32"/>
        </w:rPr>
        <w:t>ô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te. Ce dernier sera invité à relayer cette liste à </w:t>
      </w:r>
      <w:r w:rsidRPr="00CC5642">
        <w:rPr>
          <w:rFonts w:ascii="Times" w:hAnsi="Times"/>
          <w:color w:val="000000" w:themeColor="text1"/>
          <w:sz w:val="32"/>
          <w:szCs w:val="32"/>
        </w:rPr>
        <w:t>l’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avance à ses ambassades et consulats afin de faciliter la délivrance des visas.</w:t>
      </w:r>
    </w:p>
    <w:p w:rsidR="0043661D" w:rsidRPr="00CC5642" w:rsidRDefault="002B74E7" w:rsidP="007D743B">
      <w:pPr>
        <w:pStyle w:val="Pardfaut"/>
        <w:tabs>
          <w:tab w:val="left" w:pos="220"/>
          <w:tab w:val="left" w:pos="720"/>
        </w:tabs>
        <w:spacing w:line="380" w:lineRule="atLeast"/>
        <w:ind w:left="720" w:hanging="720"/>
        <w:rPr>
          <w:rFonts w:ascii="Times" w:eastAsia="Times" w:hAnsi="Times" w:cs="Times"/>
          <w:color w:val="000000" w:themeColor="text1"/>
          <w:sz w:val="32"/>
          <w:szCs w:val="32"/>
        </w:rPr>
      </w:pPr>
      <w:r>
        <w:rPr>
          <w:rFonts w:ascii="Times" w:eastAsia="Times" w:hAnsi="Times" w:cs="Times"/>
          <w:b/>
          <w:bCs/>
          <w:color w:val="000000" w:themeColor="text1"/>
          <w:sz w:val="32"/>
          <w:szCs w:val="32"/>
          <w:lang w:val="fr-FR"/>
        </w:rPr>
        <w:tab/>
      </w:r>
      <w:r>
        <w:rPr>
          <w:rFonts w:ascii="Times" w:eastAsia="Times" w:hAnsi="Times" w:cs="Times"/>
          <w:b/>
          <w:bCs/>
          <w:color w:val="000000" w:themeColor="text1"/>
          <w:sz w:val="32"/>
          <w:szCs w:val="32"/>
          <w:lang w:val="fr-FR"/>
        </w:rPr>
        <w:tab/>
      </w:r>
      <w:r w:rsidR="00BD3E5A" w:rsidRPr="00CC5642">
        <w:rPr>
          <w:rFonts w:ascii="Times" w:hAnsi="Times"/>
          <w:color w:val="000000" w:themeColor="text1"/>
          <w:sz w:val="32"/>
          <w:szCs w:val="32"/>
          <w:lang w:val="fr-FR"/>
        </w:rPr>
        <w:t>Le Mouvement demandeur doit aussi contacter ses propres autorité</w:t>
      </w:r>
      <w:r w:rsidR="00BD3E5A" w:rsidRPr="00CC5642">
        <w:rPr>
          <w:rFonts w:ascii="Times" w:hAnsi="Times"/>
          <w:color w:val="000000" w:themeColor="text1"/>
          <w:sz w:val="32"/>
          <w:szCs w:val="32"/>
        </w:rPr>
        <w:t>s (</w:t>
      </w:r>
      <w:proofErr w:type="spellStart"/>
      <w:r w:rsidR="00BD3E5A" w:rsidRPr="00CC5642">
        <w:rPr>
          <w:rFonts w:ascii="Times" w:hAnsi="Times"/>
          <w:color w:val="000000" w:themeColor="text1"/>
          <w:sz w:val="32"/>
          <w:szCs w:val="32"/>
        </w:rPr>
        <w:t>Minist</w:t>
      </w:r>
      <w:proofErr w:type="spellEnd"/>
      <w:r w:rsidR="00BD3E5A" w:rsidRPr="00CC5642">
        <w:rPr>
          <w:rFonts w:ascii="Times" w:hAnsi="Times"/>
          <w:color w:val="000000" w:themeColor="text1"/>
          <w:sz w:val="32"/>
          <w:szCs w:val="32"/>
          <w:lang w:val="fr-FR"/>
        </w:rPr>
        <w:t>è</w:t>
      </w:r>
      <w:r w:rsidR="00BD3E5A" w:rsidRPr="00CC5642">
        <w:rPr>
          <w:rFonts w:ascii="Times" w:hAnsi="Times"/>
          <w:color w:val="000000" w:themeColor="text1"/>
          <w:sz w:val="32"/>
          <w:szCs w:val="32"/>
        </w:rPr>
        <w:t>re </w:t>
      </w:r>
      <w:r w:rsidR="00BD3E5A" w:rsidRPr="00CC5642">
        <w:rPr>
          <w:rFonts w:ascii="Times" w:hAnsi="Times"/>
          <w:color w:val="000000" w:themeColor="text1"/>
          <w:sz w:val="32"/>
          <w:szCs w:val="32"/>
          <w:lang w:val="fr-FR"/>
        </w:rPr>
        <w:t>de l</w:t>
      </w:r>
      <w:r w:rsidR="00BD3E5A" w:rsidRPr="00CC5642">
        <w:rPr>
          <w:rFonts w:ascii="Times" w:hAnsi="Times"/>
          <w:color w:val="000000" w:themeColor="text1"/>
          <w:sz w:val="32"/>
          <w:szCs w:val="32"/>
        </w:rPr>
        <w:t>’</w:t>
      </w:r>
      <w:r w:rsidR="00BD3E5A" w:rsidRPr="00CC5642">
        <w:rPr>
          <w:rFonts w:ascii="Times" w:hAnsi="Times"/>
          <w:color w:val="000000" w:themeColor="text1"/>
          <w:sz w:val="32"/>
          <w:szCs w:val="32"/>
          <w:lang w:val="fr-FR"/>
        </w:rPr>
        <w:t>Educ</w:t>
      </w:r>
      <w:r>
        <w:rPr>
          <w:rFonts w:ascii="Times" w:hAnsi="Times"/>
          <w:color w:val="000000" w:themeColor="text1"/>
          <w:sz w:val="32"/>
          <w:szCs w:val="32"/>
          <w:lang w:val="fr-FR"/>
        </w:rPr>
        <w:t>a</w:t>
      </w:r>
      <w:r w:rsidR="00BD3E5A"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tion ou/et des </w:t>
      </w:r>
      <w:r>
        <w:rPr>
          <w:rFonts w:ascii="Times" w:hAnsi="Times"/>
          <w:color w:val="000000" w:themeColor="text1"/>
          <w:sz w:val="32"/>
          <w:szCs w:val="32"/>
          <w:lang w:val="fr-FR"/>
        </w:rPr>
        <w:t>A</w:t>
      </w:r>
      <w:r w:rsidR="00BD3E5A"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ffaires </w:t>
      </w:r>
      <w:r>
        <w:rPr>
          <w:rFonts w:ascii="Times" w:hAnsi="Times"/>
          <w:color w:val="000000" w:themeColor="text1"/>
          <w:sz w:val="32"/>
          <w:szCs w:val="32"/>
          <w:lang w:val="fr-FR"/>
        </w:rPr>
        <w:t>E</w:t>
      </w:r>
      <w:r w:rsidR="00BD3E5A" w:rsidRPr="00CC5642">
        <w:rPr>
          <w:rFonts w:ascii="Times" w:hAnsi="Times"/>
          <w:color w:val="000000" w:themeColor="text1"/>
          <w:sz w:val="32"/>
          <w:szCs w:val="32"/>
          <w:lang w:val="pt-PT"/>
        </w:rPr>
        <w:t>trang</w:t>
      </w:r>
      <w:r w:rsidR="00BD3E5A" w:rsidRPr="00CC5642">
        <w:rPr>
          <w:rFonts w:ascii="Times" w:hAnsi="Times"/>
          <w:color w:val="000000" w:themeColor="text1"/>
          <w:sz w:val="32"/>
          <w:szCs w:val="32"/>
          <w:lang w:val="fr-FR"/>
        </w:rPr>
        <w:t>è</w:t>
      </w:r>
      <w:r w:rsidR="00BD3E5A" w:rsidRPr="00CC5642">
        <w:rPr>
          <w:rFonts w:ascii="Times" w:hAnsi="Times"/>
          <w:color w:val="000000" w:themeColor="text1"/>
          <w:sz w:val="32"/>
          <w:szCs w:val="32"/>
        </w:rPr>
        <w:t>res) d</w:t>
      </w:r>
      <w:proofErr w:type="spellStart"/>
      <w:r w:rsidR="00BD3E5A" w:rsidRPr="00CC5642">
        <w:rPr>
          <w:rFonts w:ascii="Times" w:hAnsi="Times"/>
          <w:color w:val="000000" w:themeColor="text1"/>
          <w:sz w:val="32"/>
          <w:szCs w:val="32"/>
          <w:lang w:val="fr-FR"/>
        </w:rPr>
        <w:t>ès</w:t>
      </w:r>
      <w:proofErr w:type="spellEnd"/>
      <w:r w:rsidR="00BD3E5A"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 le début du processus pour assurer leur soutien pour l</w:t>
      </w:r>
      <w:r w:rsidR="00BD3E5A" w:rsidRPr="00CC5642">
        <w:rPr>
          <w:rFonts w:ascii="Times" w:hAnsi="Times"/>
          <w:color w:val="000000" w:themeColor="text1"/>
          <w:sz w:val="32"/>
          <w:szCs w:val="32"/>
        </w:rPr>
        <w:t>’</w:t>
      </w:r>
      <w:r w:rsidR="00BD3E5A" w:rsidRPr="00CC5642">
        <w:rPr>
          <w:rFonts w:ascii="Times" w:hAnsi="Times"/>
          <w:color w:val="000000" w:themeColor="text1"/>
          <w:sz w:val="32"/>
          <w:szCs w:val="32"/>
          <w:lang w:val="fr-FR"/>
        </w:rPr>
        <w:t>obtention du visa.</w:t>
      </w:r>
    </w:p>
    <w:p w:rsidR="0043661D" w:rsidRPr="00CC5642" w:rsidRDefault="0043661D" w:rsidP="00012381">
      <w:pPr>
        <w:pStyle w:val="Pardfaut"/>
        <w:spacing w:line="380" w:lineRule="atLeast"/>
        <w:ind w:left="709"/>
        <w:rPr>
          <w:rFonts w:ascii="Times" w:eastAsia="Times" w:hAnsi="Times" w:cs="Times"/>
          <w:color w:val="000000" w:themeColor="text1"/>
          <w:sz w:val="24"/>
          <w:szCs w:val="24"/>
        </w:rPr>
      </w:pP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Pour faciliter la demande de visa (AFRIQUE surtout), le</w:t>
      </w:r>
      <w:r w:rsidRPr="00CC5642">
        <w:rPr>
          <w:rFonts w:ascii="Times" w:hAnsi="Times"/>
          <w:color w:val="000000" w:themeColor="text1"/>
          <w:sz w:val="32"/>
          <w:szCs w:val="32"/>
        </w:rPr>
        <w:t> 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groupe organisateur du pays-h</w:t>
      </w:r>
      <w:r w:rsidRPr="00CC5642">
        <w:rPr>
          <w:rFonts w:ascii="Times" w:hAnsi="Times"/>
          <w:color w:val="000000" w:themeColor="text1"/>
          <w:sz w:val="32"/>
          <w:szCs w:val="32"/>
        </w:rPr>
        <w:t>ô</w:t>
      </w:r>
      <w:r w:rsidR="00012381">
        <w:rPr>
          <w:rFonts w:ascii="Times" w:hAnsi="Times"/>
          <w:color w:val="000000" w:themeColor="text1"/>
          <w:sz w:val="32"/>
          <w:szCs w:val="32"/>
          <w:lang w:val="fr-FR"/>
        </w:rPr>
        <w:t>te (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ou une personne) vous fera parvenir une lettre d</w:t>
      </w:r>
      <w:r w:rsidRPr="00CC5642">
        <w:rPr>
          <w:rFonts w:ascii="Times" w:hAnsi="Times"/>
          <w:color w:val="000000" w:themeColor="text1"/>
          <w:sz w:val="32"/>
          <w:szCs w:val="32"/>
        </w:rPr>
        <w:t>’</w:t>
      </w:r>
      <w:r w:rsidRPr="00CC5642"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  <w:t xml:space="preserve">invitation 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et une attestation d</w:t>
      </w:r>
      <w:r w:rsidRPr="00CC5642">
        <w:rPr>
          <w:rFonts w:ascii="Times" w:hAnsi="Times"/>
          <w:color w:val="000000" w:themeColor="text1"/>
          <w:sz w:val="32"/>
          <w:szCs w:val="32"/>
        </w:rPr>
        <w:t>’</w:t>
      </w:r>
      <w:r w:rsidRPr="00CC5642">
        <w:rPr>
          <w:rFonts w:ascii="Times" w:hAnsi="Times"/>
          <w:b/>
          <w:bCs/>
          <w:color w:val="000000" w:themeColor="text1"/>
          <w:sz w:val="32"/>
          <w:szCs w:val="32"/>
        </w:rPr>
        <w:t>h</w:t>
      </w:r>
      <w:r w:rsidRPr="00CC5642"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  <w:t xml:space="preserve">ébergement. 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Une pièce d</w:t>
      </w:r>
      <w:r w:rsidRPr="00CC5642">
        <w:rPr>
          <w:rFonts w:ascii="Times" w:hAnsi="Times"/>
          <w:color w:val="000000" w:themeColor="text1"/>
          <w:sz w:val="32"/>
          <w:szCs w:val="32"/>
        </w:rPr>
        <w:t>’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identité du groupe (ou de la personne) qui vous accueille devra </w:t>
      </w:r>
      <w:proofErr w:type="spellStart"/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appara</w:t>
      </w:r>
      <w:proofErr w:type="spellEnd"/>
      <w:r w:rsidRPr="00CC5642">
        <w:rPr>
          <w:rFonts w:ascii="Times" w:hAnsi="Times"/>
          <w:color w:val="000000" w:themeColor="text1"/>
          <w:sz w:val="32"/>
          <w:szCs w:val="32"/>
        </w:rPr>
        <w:t>î</w:t>
      </w:r>
      <w:proofErr w:type="spellStart"/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tre</w:t>
      </w:r>
      <w:proofErr w:type="spellEnd"/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 sur l</w:t>
      </w:r>
      <w:r w:rsidRPr="00CC5642">
        <w:rPr>
          <w:rFonts w:ascii="Times" w:hAnsi="Times"/>
          <w:color w:val="000000" w:themeColor="text1"/>
          <w:sz w:val="32"/>
          <w:szCs w:val="32"/>
        </w:rPr>
        <w:t>’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attestation d</w:t>
      </w:r>
      <w:r w:rsidRPr="00CC5642">
        <w:rPr>
          <w:rFonts w:ascii="Times" w:hAnsi="Times"/>
          <w:color w:val="000000" w:themeColor="text1"/>
          <w:sz w:val="32"/>
          <w:szCs w:val="32"/>
        </w:rPr>
        <w:t>’h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ébergement.</w:t>
      </w:r>
    </w:p>
    <w:p w:rsidR="0043661D" w:rsidRPr="00CC5642" w:rsidRDefault="0043661D" w:rsidP="007D743B">
      <w:pPr>
        <w:pStyle w:val="Pardfaut"/>
        <w:spacing w:line="380" w:lineRule="atLeast"/>
        <w:rPr>
          <w:rFonts w:ascii="Times" w:eastAsia="Times" w:hAnsi="Times" w:cs="Times"/>
          <w:color w:val="000000" w:themeColor="text1"/>
          <w:sz w:val="24"/>
          <w:szCs w:val="24"/>
        </w:rPr>
      </w:pPr>
    </w:p>
    <w:p w:rsidR="004F4395" w:rsidRDefault="00BD3E5A" w:rsidP="007D743B">
      <w:pPr>
        <w:pStyle w:val="Pardfaut"/>
        <w:tabs>
          <w:tab w:val="left" w:pos="220"/>
          <w:tab w:val="left" w:pos="720"/>
        </w:tabs>
        <w:spacing w:line="380" w:lineRule="atLeast"/>
        <w:ind w:left="720" w:hanging="720"/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</w:pPr>
      <w:r w:rsidRPr="00CC5642">
        <w:rPr>
          <w:rFonts w:ascii="Times" w:eastAsia="Times" w:hAnsi="Times" w:cs="Times"/>
          <w:b/>
          <w:bCs/>
          <w:color w:val="000000" w:themeColor="text1"/>
          <w:sz w:val="32"/>
          <w:szCs w:val="32"/>
        </w:rPr>
        <w:tab/>
        <w:t>•</w:t>
      </w:r>
      <w:r w:rsidRPr="00CC5642">
        <w:rPr>
          <w:rFonts w:ascii="Times" w:eastAsia="Times" w:hAnsi="Times" w:cs="Times"/>
          <w:b/>
          <w:bCs/>
          <w:color w:val="000000" w:themeColor="text1"/>
          <w:sz w:val="32"/>
          <w:szCs w:val="32"/>
        </w:rPr>
        <w:tab/>
      </w:r>
      <w:r w:rsidRPr="00CC5642"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  <w:t>En février</w:t>
      </w:r>
      <w:r w:rsidR="00DE59EA"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  <w:t>-</w:t>
      </w:r>
    </w:p>
    <w:p w:rsidR="00923144" w:rsidRPr="00923144" w:rsidRDefault="004F4395" w:rsidP="007D743B">
      <w:pPr>
        <w:pStyle w:val="Pardfaut"/>
        <w:tabs>
          <w:tab w:val="left" w:pos="220"/>
          <w:tab w:val="left" w:pos="720"/>
        </w:tabs>
        <w:spacing w:line="380" w:lineRule="atLeast"/>
        <w:ind w:left="720" w:hanging="720"/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</w:pPr>
      <w:r w:rsidRPr="00923144">
        <w:rPr>
          <w:rFonts w:ascii="Times" w:eastAsia="Times" w:hAnsi="Times" w:cs="Times"/>
          <w:b/>
          <w:bCs/>
          <w:color w:val="000000" w:themeColor="text1"/>
          <w:sz w:val="32"/>
          <w:szCs w:val="32"/>
          <w:lang w:val="fr-FR"/>
        </w:rPr>
        <w:tab/>
      </w:r>
      <w:r w:rsidRPr="00923144">
        <w:rPr>
          <w:rFonts w:ascii="Times" w:eastAsia="Times" w:hAnsi="Times" w:cs="Times"/>
          <w:b/>
          <w:bCs/>
          <w:color w:val="000000" w:themeColor="text1"/>
          <w:sz w:val="32"/>
          <w:szCs w:val="32"/>
          <w:lang w:val="fr-FR"/>
        </w:rPr>
        <w:tab/>
      </w:r>
      <w:r w:rsidR="00923144" w:rsidRPr="00923144">
        <w:rPr>
          <w:rFonts w:ascii="Times" w:eastAsia="Times" w:hAnsi="Times" w:cs="Times"/>
          <w:b/>
          <w:bCs/>
          <w:color w:val="000000" w:themeColor="text1"/>
          <w:sz w:val="32"/>
          <w:szCs w:val="32"/>
          <w:lang w:val="fr-FR"/>
        </w:rPr>
        <w:t>-</w:t>
      </w:r>
      <w:r w:rsidR="00DE59EA" w:rsidRPr="00923144"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  <w:t xml:space="preserve">s’inscrire à la </w:t>
      </w:r>
      <w:proofErr w:type="spellStart"/>
      <w:r w:rsidR="00DE59EA" w:rsidRPr="00923144"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  <w:t>Ridef</w:t>
      </w:r>
      <w:proofErr w:type="spellEnd"/>
      <w:r w:rsidR="00DE59EA" w:rsidRPr="00923144">
        <w:rPr>
          <w:rFonts w:ascii="Times" w:hAnsi="Times"/>
          <w:b/>
          <w:bCs/>
          <w:strike/>
          <w:color w:val="000000" w:themeColor="text1"/>
          <w:sz w:val="32"/>
          <w:szCs w:val="32"/>
          <w:lang w:val="fr-FR"/>
        </w:rPr>
        <w:t xml:space="preserve">, </w:t>
      </w:r>
    </w:p>
    <w:p w:rsidR="004F4395" w:rsidRPr="00923144" w:rsidRDefault="00923144" w:rsidP="007D743B">
      <w:pPr>
        <w:pStyle w:val="Pardfaut"/>
        <w:tabs>
          <w:tab w:val="left" w:pos="220"/>
          <w:tab w:val="left" w:pos="720"/>
        </w:tabs>
        <w:spacing w:line="380" w:lineRule="atLeast"/>
        <w:ind w:left="720" w:hanging="720"/>
        <w:rPr>
          <w:rFonts w:ascii="Times" w:hAnsi="Times"/>
          <w:b/>
          <w:bCs/>
          <w:color w:val="00B050"/>
          <w:sz w:val="32"/>
          <w:szCs w:val="32"/>
          <w:lang w:val="fr-FR"/>
        </w:rPr>
      </w:pPr>
      <w:r w:rsidRPr="00923144">
        <w:rPr>
          <w:rFonts w:ascii="Times" w:hAnsi="Times"/>
          <w:b/>
          <w:bCs/>
          <w:strike/>
          <w:color w:val="000000" w:themeColor="text1"/>
          <w:sz w:val="32"/>
          <w:szCs w:val="32"/>
          <w:lang w:val="fr-FR"/>
        </w:rPr>
        <w:tab/>
      </w:r>
      <w:r w:rsidRPr="00923144">
        <w:rPr>
          <w:rFonts w:ascii="Times" w:hAnsi="Times"/>
          <w:b/>
          <w:bCs/>
          <w:strike/>
          <w:color w:val="000000" w:themeColor="text1"/>
          <w:sz w:val="32"/>
          <w:szCs w:val="32"/>
          <w:lang w:val="fr-FR"/>
        </w:rPr>
        <w:tab/>
        <w:t>-</w:t>
      </w:r>
      <w:r w:rsidR="00DE59EA" w:rsidRPr="00923144"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  <w:t xml:space="preserve">compléter les démarches de visas </w:t>
      </w:r>
    </w:p>
    <w:p w:rsidR="00630157" w:rsidRPr="00923144" w:rsidRDefault="004F4395" w:rsidP="00923144">
      <w:pPr>
        <w:pStyle w:val="Pardfaut"/>
        <w:tabs>
          <w:tab w:val="left" w:pos="220"/>
          <w:tab w:val="left" w:pos="720"/>
        </w:tabs>
        <w:spacing w:line="380" w:lineRule="atLeast"/>
        <w:ind w:left="720" w:hanging="720"/>
        <w:rPr>
          <w:rFonts w:ascii="Times" w:hAnsi="Times"/>
          <w:color w:val="000000" w:themeColor="text1"/>
          <w:sz w:val="32"/>
          <w:szCs w:val="32"/>
          <w:lang w:val="fr-FR"/>
        </w:rPr>
      </w:pPr>
      <w:r w:rsidRPr="00923144">
        <w:rPr>
          <w:rFonts w:ascii="Times" w:hAnsi="Times"/>
          <w:color w:val="000000" w:themeColor="text1"/>
          <w:sz w:val="32"/>
          <w:szCs w:val="32"/>
          <w:lang w:val="fr-FR"/>
        </w:rPr>
        <w:tab/>
      </w:r>
      <w:r w:rsidRPr="00923144">
        <w:rPr>
          <w:rFonts w:ascii="Times" w:hAnsi="Times"/>
          <w:color w:val="000000" w:themeColor="text1"/>
          <w:sz w:val="32"/>
          <w:szCs w:val="32"/>
          <w:lang w:val="fr-FR"/>
        </w:rPr>
        <w:tab/>
      </w:r>
      <w:r w:rsidR="00923144" w:rsidRPr="00923144">
        <w:rPr>
          <w:rFonts w:ascii="Times" w:hAnsi="Times"/>
          <w:color w:val="000000" w:themeColor="text1"/>
          <w:sz w:val="32"/>
          <w:szCs w:val="32"/>
          <w:lang w:val="fr-FR"/>
        </w:rPr>
        <w:t xml:space="preserve">- </w:t>
      </w:r>
      <w:r w:rsidR="00BD3E5A" w:rsidRPr="00923144">
        <w:rPr>
          <w:rFonts w:ascii="Times" w:hAnsi="Times"/>
          <w:b/>
          <w:color w:val="000000" w:themeColor="text1"/>
          <w:sz w:val="32"/>
          <w:szCs w:val="32"/>
        </w:rPr>
        <w:t>r</w:t>
      </w:r>
      <w:proofErr w:type="spellStart"/>
      <w:r w:rsidR="00BD3E5A" w:rsidRPr="00923144">
        <w:rPr>
          <w:rFonts w:ascii="Times" w:hAnsi="Times"/>
          <w:b/>
          <w:color w:val="000000" w:themeColor="text1"/>
          <w:sz w:val="32"/>
          <w:szCs w:val="32"/>
          <w:lang w:val="fr-FR"/>
        </w:rPr>
        <w:t>és</w:t>
      </w:r>
      <w:r w:rsidR="002B74E7" w:rsidRPr="00923144">
        <w:rPr>
          <w:rFonts w:ascii="Times" w:hAnsi="Times"/>
          <w:b/>
          <w:color w:val="000000" w:themeColor="text1"/>
          <w:sz w:val="32"/>
          <w:szCs w:val="32"/>
          <w:lang w:val="fr-FR"/>
        </w:rPr>
        <w:t>e</w:t>
      </w:r>
      <w:r w:rsidR="00BD3E5A" w:rsidRPr="00923144">
        <w:rPr>
          <w:rFonts w:ascii="Times" w:hAnsi="Times"/>
          <w:b/>
          <w:color w:val="000000" w:themeColor="text1"/>
          <w:sz w:val="32"/>
          <w:szCs w:val="32"/>
          <w:lang w:val="fr-FR"/>
        </w:rPr>
        <w:t>rver</w:t>
      </w:r>
      <w:proofErr w:type="spellEnd"/>
      <w:r w:rsidR="00BD3E5A" w:rsidRPr="00923144">
        <w:rPr>
          <w:rFonts w:ascii="Times" w:hAnsi="Times"/>
          <w:b/>
          <w:color w:val="000000" w:themeColor="text1"/>
          <w:sz w:val="32"/>
          <w:szCs w:val="32"/>
          <w:lang w:val="fr-FR"/>
        </w:rPr>
        <w:t xml:space="preserve"> et acheter</w:t>
      </w:r>
      <w:r w:rsidR="00BD3E5A" w:rsidRPr="00923144">
        <w:rPr>
          <w:rFonts w:ascii="Times" w:hAnsi="Times"/>
          <w:color w:val="000000" w:themeColor="text1"/>
          <w:sz w:val="32"/>
          <w:szCs w:val="32"/>
          <w:lang w:val="fr-FR"/>
        </w:rPr>
        <w:t xml:space="preserve"> les</w:t>
      </w:r>
      <w:r w:rsidR="00BD3E5A" w:rsidRPr="00923144"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  <w:t xml:space="preserve"> billets d'avion. </w:t>
      </w:r>
      <w:r w:rsidR="00BD3E5A" w:rsidRPr="00923144">
        <w:rPr>
          <w:rFonts w:ascii="Times" w:hAnsi="Times"/>
          <w:color w:val="000000" w:themeColor="text1"/>
          <w:sz w:val="32"/>
          <w:szCs w:val="32"/>
          <w:lang w:val="fr-FR"/>
        </w:rPr>
        <w:t>Ceux qui dépassent ces dé</w:t>
      </w:r>
      <w:proofErr w:type="spellStart"/>
      <w:r w:rsidR="00BD3E5A" w:rsidRPr="00923144">
        <w:rPr>
          <w:rFonts w:ascii="Times" w:hAnsi="Times"/>
          <w:color w:val="000000" w:themeColor="text1"/>
          <w:sz w:val="32"/>
          <w:szCs w:val="32"/>
        </w:rPr>
        <w:t>lais</w:t>
      </w:r>
      <w:proofErr w:type="spellEnd"/>
      <w:r w:rsidR="00BD3E5A" w:rsidRPr="00923144">
        <w:rPr>
          <w:rFonts w:ascii="Times" w:hAnsi="Times"/>
          <w:b/>
          <w:bCs/>
          <w:color w:val="000000" w:themeColor="text1"/>
          <w:sz w:val="32"/>
          <w:szCs w:val="32"/>
        </w:rPr>
        <w:t xml:space="preserve"> </w:t>
      </w:r>
      <w:r w:rsidR="00BD3E5A" w:rsidRPr="00923144">
        <w:rPr>
          <w:rFonts w:ascii="Times" w:hAnsi="Times"/>
          <w:color w:val="000000" w:themeColor="text1"/>
          <w:sz w:val="32"/>
          <w:szCs w:val="32"/>
          <w:lang w:val="fr-FR"/>
        </w:rPr>
        <w:t>n'ont aucune garantie...</w:t>
      </w:r>
      <w:r w:rsidR="00BD3E5A" w:rsidRPr="00923144">
        <w:rPr>
          <w:rFonts w:ascii="Times" w:hAnsi="Times"/>
          <w:b/>
          <w:bCs/>
          <w:color w:val="000000" w:themeColor="text1"/>
          <w:sz w:val="32"/>
          <w:szCs w:val="32"/>
        </w:rPr>
        <w:t xml:space="preserve"> </w:t>
      </w:r>
      <w:r w:rsidR="00BD3E5A" w:rsidRPr="00923144">
        <w:rPr>
          <w:rFonts w:ascii="Times" w:hAnsi="Times"/>
          <w:color w:val="000000" w:themeColor="text1"/>
          <w:sz w:val="32"/>
          <w:szCs w:val="32"/>
          <w:lang w:val="fr-FR"/>
        </w:rPr>
        <w:t>ils risquent</w:t>
      </w:r>
      <w:r w:rsidR="00BD3E5A" w:rsidRPr="00923144">
        <w:rPr>
          <w:rFonts w:ascii="Times" w:hAnsi="Times"/>
          <w:b/>
          <w:bCs/>
          <w:color w:val="000000" w:themeColor="text1"/>
          <w:sz w:val="32"/>
          <w:szCs w:val="32"/>
        </w:rPr>
        <w:t xml:space="preserve"> </w:t>
      </w:r>
      <w:r w:rsidR="00BD3E5A" w:rsidRPr="00923144">
        <w:rPr>
          <w:rFonts w:ascii="Times" w:hAnsi="Times"/>
          <w:color w:val="000000" w:themeColor="text1"/>
          <w:sz w:val="32"/>
          <w:szCs w:val="32"/>
          <w:lang w:val="fr-FR"/>
        </w:rPr>
        <w:t>de payer</w:t>
      </w:r>
      <w:r w:rsidR="00BD3E5A"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 beaucoup plus cher et de souffrir de délais qui empêcheraient la personne de partir</w:t>
      </w:r>
      <w:r w:rsidR="0043661D"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. </w:t>
      </w:r>
      <w:r w:rsidR="007D743B" w:rsidRPr="00CC5642">
        <w:rPr>
          <w:rFonts w:ascii="Times" w:hAnsi="Times"/>
          <w:color w:val="000000" w:themeColor="text1"/>
          <w:sz w:val="32"/>
          <w:szCs w:val="32"/>
          <w:lang w:val="fr-FR"/>
        </w:rPr>
        <w:t>(</w:t>
      </w:r>
      <w:r w:rsidR="0043661D" w:rsidRPr="00CC5642">
        <w:rPr>
          <w:rFonts w:ascii="Times" w:hAnsi="Times"/>
          <w:color w:val="000000" w:themeColor="text1"/>
          <w:sz w:val="32"/>
          <w:szCs w:val="32"/>
          <w:lang w:val="fr-FR"/>
        </w:rPr>
        <w:t>La participation de la FIMEM sera basé</w:t>
      </w:r>
      <w:r w:rsidR="00012381">
        <w:rPr>
          <w:rFonts w:ascii="Times" w:hAnsi="Times"/>
          <w:color w:val="000000" w:themeColor="text1"/>
          <w:sz w:val="32"/>
          <w:szCs w:val="32"/>
          <w:lang w:val="fr-FR"/>
        </w:rPr>
        <w:t>e sur les prix de cette période</w:t>
      </w:r>
      <w:r w:rsidR="007D743B" w:rsidRPr="00CC5642">
        <w:rPr>
          <w:rFonts w:ascii="Times" w:hAnsi="Times"/>
          <w:color w:val="000000" w:themeColor="text1"/>
          <w:sz w:val="32"/>
          <w:szCs w:val="32"/>
          <w:lang w:val="fr-FR"/>
        </w:rPr>
        <w:t>)</w:t>
      </w:r>
    </w:p>
    <w:p w:rsidR="00630157" w:rsidRPr="006E583F" w:rsidRDefault="00BD3E5A" w:rsidP="00012381">
      <w:pPr>
        <w:pStyle w:val="Pardfaut"/>
        <w:spacing w:line="380" w:lineRule="atLeast"/>
        <w:ind w:left="770"/>
        <w:rPr>
          <w:rFonts w:ascii="Times" w:eastAsia="Times" w:hAnsi="Times" w:cs="Times"/>
          <w:b/>
          <w:i/>
          <w:color w:val="000000" w:themeColor="text1"/>
          <w:sz w:val="24"/>
          <w:szCs w:val="24"/>
        </w:rPr>
      </w:pPr>
      <w:proofErr w:type="gramStart"/>
      <w:r w:rsidRPr="006E583F">
        <w:rPr>
          <w:rFonts w:ascii="Times" w:hAnsi="Times"/>
          <w:b/>
          <w:i/>
          <w:color w:val="000000" w:themeColor="text1"/>
          <w:sz w:val="32"/>
          <w:szCs w:val="32"/>
          <w:lang w:val="fr-CH"/>
        </w:rPr>
        <w:t>Important:</w:t>
      </w:r>
      <w:proofErr w:type="gramEnd"/>
      <w:r w:rsidRPr="006E583F">
        <w:rPr>
          <w:rFonts w:ascii="Times" w:hAnsi="Times"/>
          <w:b/>
          <w:bCs/>
          <w:i/>
          <w:color w:val="000000" w:themeColor="text1"/>
          <w:sz w:val="32"/>
          <w:szCs w:val="32"/>
        </w:rPr>
        <w:t xml:space="preserve"> </w:t>
      </w:r>
    </w:p>
    <w:p w:rsidR="00630157" w:rsidRPr="00923144" w:rsidRDefault="00BD3E5A" w:rsidP="00CC1C0C">
      <w:pPr>
        <w:pStyle w:val="Pardfaut"/>
        <w:spacing w:line="380" w:lineRule="atLeast"/>
        <w:ind w:left="770"/>
        <w:rPr>
          <w:rFonts w:ascii="Times" w:eastAsia="Times" w:hAnsi="Times" w:cs="Times"/>
          <w:color w:val="000000" w:themeColor="text1"/>
          <w:sz w:val="24"/>
          <w:szCs w:val="24"/>
        </w:rPr>
      </w:pPr>
      <w:r w:rsidRPr="00923144">
        <w:rPr>
          <w:rFonts w:ascii="Times" w:hAnsi="Times"/>
          <w:color w:val="000000" w:themeColor="text1"/>
          <w:sz w:val="32"/>
          <w:szCs w:val="32"/>
          <w:lang w:val="fr-FR"/>
        </w:rPr>
        <w:t>Une</w:t>
      </w:r>
      <w:r w:rsidRPr="00923144">
        <w:rPr>
          <w:rFonts w:ascii="Times" w:hAnsi="Times"/>
          <w:b/>
          <w:bCs/>
          <w:color w:val="000000" w:themeColor="text1"/>
          <w:sz w:val="32"/>
          <w:szCs w:val="32"/>
        </w:rPr>
        <w:t xml:space="preserve"> </w:t>
      </w:r>
      <w:r w:rsidRPr="00923144">
        <w:rPr>
          <w:rFonts w:ascii="Times" w:hAnsi="Times"/>
          <w:color w:val="000000" w:themeColor="text1"/>
          <w:sz w:val="32"/>
          <w:szCs w:val="32"/>
          <w:lang w:val="fr-FR"/>
        </w:rPr>
        <w:t>ambassade peut prendre plus d</w:t>
      </w:r>
      <w:r w:rsidRPr="00923144">
        <w:rPr>
          <w:rFonts w:ascii="Times" w:hAnsi="Times"/>
          <w:color w:val="000000" w:themeColor="text1"/>
          <w:sz w:val="32"/>
          <w:szCs w:val="32"/>
        </w:rPr>
        <w:t>’</w:t>
      </w:r>
      <w:r w:rsidRPr="00923144">
        <w:rPr>
          <w:rFonts w:ascii="Times" w:hAnsi="Times"/>
          <w:color w:val="000000" w:themeColor="text1"/>
          <w:sz w:val="32"/>
          <w:szCs w:val="32"/>
          <w:lang w:val="fr-FR"/>
        </w:rPr>
        <w:t>un mois</w:t>
      </w:r>
      <w:r w:rsidRPr="00923144">
        <w:rPr>
          <w:rFonts w:ascii="Times" w:hAnsi="Times"/>
          <w:color w:val="000000" w:themeColor="text1"/>
          <w:sz w:val="32"/>
          <w:szCs w:val="32"/>
        </w:rPr>
        <w:t> </w:t>
      </w:r>
      <w:r w:rsidRPr="00923144">
        <w:rPr>
          <w:rFonts w:ascii="Times" w:hAnsi="Times"/>
          <w:color w:val="000000" w:themeColor="text1"/>
          <w:sz w:val="32"/>
          <w:szCs w:val="32"/>
          <w:lang w:val="fr-FR"/>
        </w:rPr>
        <w:t xml:space="preserve">avant de </w:t>
      </w:r>
      <w:proofErr w:type="gramStart"/>
      <w:r w:rsidRPr="00923144">
        <w:rPr>
          <w:rFonts w:ascii="Times" w:hAnsi="Times"/>
          <w:color w:val="000000" w:themeColor="text1"/>
          <w:sz w:val="32"/>
          <w:szCs w:val="32"/>
          <w:lang w:val="fr-FR"/>
        </w:rPr>
        <w:t>délivrer</w:t>
      </w:r>
      <w:proofErr w:type="gramEnd"/>
      <w:r w:rsidRPr="00923144">
        <w:rPr>
          <w:rFonts w:ascii="Times" w:hAnsi="Times"/>
          <w:color w:val="000000" w:themeColor="text1"/>
          <w:sz w:val="32"/>
          <w:szCs w:val="32"/>
          <w:lang w:val="fr-FR"/>
        </w:rPr>
        <w:t xml:space="preserve"> un visa. Le bénéficiaire</w:t>
      </w:r>
      <w:r w:rsidRPr="00923144">
        <w:rPr>
          <w:rFonts w:ascii="Times" w:hAnsi="Times"/>
          <w:color w:val="000000" w:themeColor="text1"/>
          <w:sz w:val="32"/>
          <w:szCs w:val="32"/>
        </w:rPr>
        <w:t xml:space="preserve"> </w:t>
      </w:r>
      <w:r w:rsidRPr="006E583F">
        <w:rPr>
          <w:rFonts w:ascii="Times" w:hAnsi="Times"/>
          <w:color w:val="000000" w:themeColor="text1"/>
          <w:sz w:val="32"/>
          <w:szCs w:val="32"/>
          <w:lang w:val="fr-FR"/>
        </w:rPr>
        <w:t>devra faire plusieurs démarches auprès des instances pour a</w:t>
      </w:r>
      <w:r w:rsidRPr="00923144">
        <w:rPr>
          <w:rFonts w:ascii="Times" w:hAnsi="Times"/>
          <w:color w:val="000000" w:themeColor="text1"/>
          <w:sz w:val="32"/>
          <w:szCs w:val="32"/>
          <w:lang w:val="fr-FR"/>
        </w:rPr>
        <w:t>ssurer l</w:t>
      </w:r>
      <w:r w:rsidRPr="00923144">
        <w:rPr>
          <w:rFonts w:ascii="Times" w:hAnsi="Times"/>
          <w:color w:val="000000" w:themeColor="text1"/>
          <w:sz w:val="32"/>
          <w:szCs w:val="32"/>
        </w:rPr>
        <w:t>’</w:t>
      </w:r>
      <w:r w:rsidRPr="00923144">
        <w:rPr>
          <w:rFonts w:ascii="Times" w:hAnsi="Times"/>
          <w:color w:val="000000" w:themeColor="text1"/>
          <w:sz w:val="32"/>
          <w:szCs w:val="32"/>
          <w:lang w:val="fr-FR"/>
        </w:rPr>
        <w:t>obtention d</w:t>
      </w:r>
      <w:r w:rsidRPr="00923144">
        <w:rPr>
          <w:rFonts w:ascii="Times" w:hAnsi="Times"/>
          <w:color w:val="000000" w:themeColor="text1"/>
          <w:sz w:val="32"/>
          <w:szCs w:val="32"/>
        </w:rPr>
        <w:t>’</w:t>
      </w:r>
      <w:proofErr w:type="spellStart"/>
      <w:r w:rsidRPr="00923144">
        <w:rPr>
          <w:rFonts w:ascii="Times" w:hAnsi="Times"/>
          <w:color w:val="000000" w:themeColor="text1"/>
          <w:sz w:val="32"/>
          <w:szCs w:val="32"/>
          <w:lang w:val="sv-SE"/>
        </w:rPr>
        <w:t>un</w:t>
      </w:r>
      <w:proofErr w:type="spellEnd"/>
      <w:r w:rsidRPr="00923144">
        <w:rPr>
          <w:rFonts w:ascii="Times" w:hAnsi="Times"/>
          <w:color w:val="000000" w:themeColor="text1"/>
          <w:sz w:val="32"/>
          <w:szCs w:val="32"/>
          <w:lang w:val="sv-SE"/>
        </w:rPr>
        <w:t xml:space="preserve"> visa</w:t>
      </w:r>
      <w:r w:rsidR="00675CC0" w:rsidRPr="00923144">
        <w:rPr>
          <w:rFonts w:ascii="Times" w:hAnsi="Times"/>
          <w:color w:val="000000" w:themeColor="text1"/>
          <w:sz w:val="32"/>
          <w:szCs w:val="32"/>
          <w:lang w:val="sv-SE"/>
        </w:rPr>
        <w:t>,</w:t>
      </w:r>
      <w:r w:rsidR="007E0349" w:rsidRPr="00923144">
        <w:rPr>
          <w:rFonts w:ascii="Times" w:hAnsi="Times"/>
          <w:color w:val="000000" w:themeColor="text1"/>
          <w:sz w:val="32"/>
          <w:szCs w:val="32"/>
          <w:lang w:val="sv-SE"/>
        </w:rPr>
        <w:t xml:space="preserve"> </w:t>
      </w:r>
      <w:r w:rsidRPr="00923144">
        <w:rPr>
          <w:rFonts w:ascii="Times" w:hAnsi="Times"/>
          <w:color w:val="000000" w:themeColor="text1"/>
          <w:sz w:val="32"/>
          <w:szCs w:val="32"/>
          <w:lang w:val="sv-SE"/>
        </w:rPr>
        <w:t>d</w:t>
      </w:r>
      <w:proofErr w:type="spellStart"/>
      <w:r w:rsidRPr="00923144">
        <w:rPr>
          <w:rFonts w:ascii="Times" w:hAnsi="Times"/>
          <w:color w:val="000000" w:themeColor="text1"/>
          <w:sz w:val="32"/>
          <w:szCs w:val="32"/>
          <w:lang w:val="fr-FR"/>
        </w:rPr>
        <w:t>élivré</w:t>
      </w:r>
      <w:proofErr w:type="spellEnd"/>
      <w:r w:rsidRPr="00923144">
        <w:rPr>
          <w:rFonts w:ascii="Times" w:hAnsi="Times"/>
          <w:color w:val="000000" w:themeColor="text1"/>
          <w:sz w:val="32"/>
          <w:szCs w:val="32"/>
          <w:lang w:val="fr-FR"/>
        </w:rPr>
        <w:t xml:space="preserve"> à temps.</w:t>
      </w:r>
    </w:p>
    <w:p w:rsidR="00630157" w:rsidRPr="00CC1C0C" w:rsidRDefault="00630157">
      <w:pPr>
        <w:pStyle w:val="Pardfaut"/>
        <w:spacing w:line="280" w:lineRule="atLeast"/>
        <w:rPr>
          <w:rFonts w:ascii="Times" w:eastAsia="Times" w:hAnsi="Times" w:cs="Times"/>
          <w:color w:val="0070C0"/>
          <w:sz w:val="24"/>
          <w:szCs w:val="24"/>
        </w:rPr>
      </w:pPr>
    </w:p>
    <w:p w:rsidR="007D743B" w:rsidRPr="00CC5642" w:rsidRDefault="00BD3E5A" w:rsidP="007D743B">
      <w:pPr>
        <w:pStyle w:val="Pardfaut"/>
        <w:spacing w:after="267" w:line="400" w:lineRule="atLeast"/>
        <w:rPr>
          <w:rFonts w:ascii="Times" w:eastAsia="Times" w:hAnsi="Times" w:cs="Times"/>
          <w:color w:val="000000" w:themeColor="text1"/>
          <w:sz w:val="24"/>
          <w:szCs w:val="24"/>
          <w:lang w:val="fr-FR"/>
        </w:rPr>
      </w:pPr>
      <w:r w:rsidRPr="00CC5642">
        <w:rPr>
          <w:rFonts w:ascii="Times" w:hAnsi="Times"/>
          <w:b/>
          <w:bCs/>
          <w:color w:val="000000" w:themeColor="text1"/>
          <w:sz w:val="29"/>
          <w:szCs w:val="29"/>
          <w:lang w:val="fr-FR"/>
        </w:rPr>
        <w:t xml:space="preserve">5. Formulaire pour les demandes de solidarité </w:t>
      </w:r>
    </w:p>
    <w:p w:rsidR="00630157" w:rsidRPr="00CC5642" w:rsidRDefault="00BD3E5A" w:rsidP="00012381">
      <w:pPr>
        <w:pStyle w:val="Pardfaut"/>
        <w:spacing w:after="267" w:line="400" w:lineRule="atLeast"/>
        <w:ind w:left="798"/>
        <w:rPr>
          <w:rFonts w:ascii="Times" w:eastAsia="Times" w:hAnsi="Times" w:cs="Times"/>
          <w:color w:val="000000" w:themeColor="text1"/>
          <w:sz w:val="24"/>
          <w:szCs w:val="24"/>
        </w:rPr>
      </w:pP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Nous vous faisons parvenir un formulaire obligatoire</w:t>
      </w:r>
      <w:r w:rsidRPr="00CC5642">
        <w:rPr>
          <w:rFonts w:ascii="Times" w:hAnsi="Times"/>
          <w:color w:val="000000" w:themeColor="text1"/>
          <w:sz w:val="32"/>
          <w:szCs w:val="32"/>
        </w:rPr>
        <w:t xml:space="preserve"> </w:t>
      </w:r>
      <w:r w:rsidRPr="00CC5642">
        <w:rPr>
          <w:rFonts w:ascii="Times" w:hAnsi="Times"/>
          <w:color w:val="000000" w:themeColor="text1"/>
          <w:sz w:val="32"/>
          <w:szCs w:val="32"/>
          <w:lang w:val="da-DK"/>
        </w:rPr>
        <w:t>et</w:t>
      </w:r>
      <w:r w:rsidRPr="00CC5642">
        <w:rPr>
          <w:rFonts w:ascii="Times" w:hAnsi="Times"/>
          <w:color w:val="000000" w:themeColor="text1"/>
          <w:sz w:val="32"/>
          <w:szCs w:val="32"/>
        </w:rPr>
        <w:t> </w:t>
      </w:r>
      <w:proofErr w:type="spellStart"/>
      <w:r w:rsidRPr="00CC5642">
        <w:rPr>
          <w:rFonts w:ascii="Times" w:hAnsi="Times"/>
          <w:color w:val="000000" w:themeColor="text1"/>
          <w:sz w:val="32"/>
          <w:szCs w:val="32"/>
        </w:rPr>
        <w:t>standardisé</w:t>
      </w:r>
      <w:proofErr w:type="spellEnd"/>
      <w:r w:rsidRPr="00CC5642">
        <w:rPr>
          <w:rFonts w:ascii="Times" w:hAnsi="Times"/>
          <w:color w:val="000000" w:themeColor="text1"/>
          <w:sz w:val="32"/>
          <w:szCs w:val="32"/>
        </w:rPr>
        <w:t xml:space="preserve"> 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pour les demandes de solidarité. Nous avons choisi cette fa</w:t>
      </w:r>
      <w:r w:rsidRPr="00CC5642">
        <w:rPr>
          <w:rFonts w:ascii="Times" w:hAnsi="Times"/>
          <w:color w:val="000000" w:themeColor="text1"/>
          <w:sz w:val="32"/>
          <w:szCs w:val="32"/>
          <w:lang w:val="pt-PT"/>
        </w:rPr>
        <w:t>ç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on de faire pour faciliter l’échange d</w:t>
      </w:r>
      <w:r w:rsidRPr="00CC5642">
        <w:rPr>
          <w:rFonts w:ascii="Times" w:hAnsi="Times"/>
          <w:color w:val="000000" w:themeColor="text1"/>
          <w:sz w:val="32"/>
          <w:szCs w:val="32"/>
        </w:rPr>
        <w:t>’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informations et nous permettre de distribuer les fonds solidaires de </w:t>
      </w:r>
      <w:proofErr w:type="spellStart"/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maniè</w:t>
      </w:r>
      <w:proofErr w:type="spellEnd"/>
      <w:r w:rsidRPr="00CC5642">
        <w:rPr>
          <w:rFonts w:ascii="Times" w:hAnsi="Times"/>
          <w:color w:val="000000" w:themeColor="text1"/>
          <w:sz w:val="32"/>
          <w:szCs w:val="32"/>
        </w:rPr>
        <w:t xml:space="preserve">re 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équitable.</w:t>
      </w:r>
    </w:p>
    <w:p w:rsidR="00CC5642" w:rsidRDefault="00BD3E5A" w:rsidP="00012381">
      <w:pPr>
        <w:ind w:left="798"/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</w:pP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Nous vous prions d</w:t>
      </w:r>
      <w:r w:rsidRPr="00CC5642">
        <w:rPr>
          <w:rFonts w:ascii="Times" w:hAnsi="Times"/>
          <w:color w:val="000000" w:themeColor="text1"/>
          <w:sz w:val="32"/>
          <w:szCs w:val="32"/>
          <w:lang w:val="fr-CH"/>
        </w:rPr>
        <w:t>’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envoyer votre demande à </w:t>
      </w:r>
      <w:r w:rsidR="007D743B" w:rsidRPr="00CC5642">
        <w:rPr>
          <w:rFonts w:ascii="Times" w:hAnsi="Times"/>
          <w:color w:val="000000" w:themeColor="text1"/>
          <w:sz w:val="32"/>
          <w:szCs w:val="32"/>
          <w:lang w:val="fr-FR"/>
        </w:rPr>
        <w:t>notre présidente :</w:t>
      </w:r>
      <w:r w:rsidR="007D743B" w:rsidRPr="00CC5642">
        <w:rPr>
          <w:color w:val="000000" w:themeColor="text1"/>
          <w:lang w:val="fr-CH"/>
        </w:rPr>
        <w:t xml:space="preserve"> </w:t>
      </w:r>
      <w:hyperlink r:id="rId8" w:tgtFrame="_blank" w:history="1">
        <w:r w:rsidR="007D743B" w:rsidRPr="00CC5642">
          <w:rPr>
            <w:rStyle w:val="Lienhypertexte"/>
            <w:rFonts w:ascii="Helvetica" w:hAnsi="Helvetica"/>
            <w:color w:val="0079BF" w:themeColor="accent1" w:themeShade="BF"/>
            <w:spacing w:val="3"/>
            <w:sz w:val="21"/>
            <w:szCs w:val="21"/>
            <w:lang w:val="fr-CH"/>
          </w:rPr>
          <w:t>mariel.ducharme@gmail.com</w:t>
        </w:r>
      </w:hyperlink>
      <w:r w:rsidR="007D743B" w:rsidRPr="00CC5642">
        <w:rPr>
          <w:color w:val="000000" w:themeColor="text1"/>
          <w:lang w:val="fr-CH"/>
        </w:rPr>
        <w:t xml:space="preserve">   </w:t>
      </w:r>
      <w:r w:rsidRPr="00CC5642">
        <w:rPr>
          <w:rFonts w:ascii="Times" w:hAnsi="Times"/>
          <w:b/>
          <w:bCs/>
          <w:color w:val="000000" w:themeColor="text1"/>
          <w:sz w:val="32"/>
          <w:szCs w:val="32"/>
          <w:lang w:val="fr-CH"/>
        </w:rPr>
        <w:t>d’</w:t>
      </w:r>
      <w:r w:rsidRPr="00CC5642"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  <w:t xml:space="preserve">ici </w:t>
      </w:r>
      <w:r w:rsidR="002B74E7"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  <w:t xml:space="preserve">au </w:t>
      </w:r>
      <w:r w:rsidR="0043661D" w:rsidRPr="00CC5642"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  <w:t>30 novembre</w:t>
      </w:r>
      <w:r w:rsidRPr="00CC5642"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  <w:t xml:space="preserve"> 201</w:t>
      </w:r>
      <w:r w:rsidR="0043661D" w:rsidRPr="00CC5642"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  <w:t>9</w:t>
      </w:r>
      <w:r w:rsidRPr="00CC5642"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  <w:t>.</w:t>
      </w:r>
    </w:p>
    <w:p w:rsidR="002B74E7" w:rsidRDefault="002B74E7" w:rsidP="002B74E7">
      <w:pPr>
        <w:ind w:left="720"/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</w:pPr>
    </w:p>
    <w:p w:rsidR="00630157" w:rsidRPr="00CC5642" w:rsidRDefault="00BD3E5A" w:rsidP="00012381">
      <w:pPr>
        <w:ind w:left="851"/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</w:pP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Une réponse vous sera retourné</w:t>
      </w:r>
      <w:r w:rsidRPr="00CC5642">
        <w:rPr>
          <w:rFonts w:ascii="Times" w:hAnsi="Times"/>
          <w:color w:val="000000" w:themeColor="text1"/>
          <w:sz w:val="32"/>
          <w:szCs w:val="32"/>
          <w:lang w:val="fr-CH"/>
        </w:rPr>
        <w:t xml:space="preserve">e </w:t>
      </w:r>
      <w:r w:rsidRPr="00CC5642"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  <w:t>avant le 1</w:t>
      </w:r>
      <w:r w:rsidR="0043661D" w:rsidRPr="00CC5642"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  <w:t>5</w:t>
      </w:r>
      <w:r w:rsidRPr="00CC5642">
        <w:rPr>
          <w:rFonts w:ascii="Times" w:hAnsi="Times"/>
          <w:b/>
          <w:bCs/>
          <w:color w:val="000000" w:themeColor="text1"/>
          <w:sz w:val="32"/>
          <w:szCs w:val="32"/>
          <w:lang w:val="fr-FR"/>
        </w:rPr>
        <w:t xml:space="preserve"> février </w:t>
      </w:r>
      <w:r w:rsidRPr="00CC5642">
        <w:rPr>
          <w:rFonts w:ascii="Times" w:hAnsi="Times"/>
          <w:b/>
          <w:bCs/>
          <w:color w:val="000000" w:themeColor="text1"/>
          <w:sz w:val="32"/>
          <w:szCs w:val="32"/>
          <w:lang w:val="fr-CH"/>
        </w:rPr>
        <w:t>20</w:t>
      </w:r>
      <w:r w:rsidR="0043661D" w:rsidRPr="00CC5642">
        <w:rPr>
          <w:rFonts w:ascii="Times" w:hAnsi="Times"/>
          <w:b/>
          <w:bCs/>
          <w:color w:val="000000" w:themeColor="text1"/>
          <w:sz w:val="32"/>
          <w:szCs w:val="32"/>
          <w:lang w:val="fr-CH"/>
        </w:rPr>
        <w:t>20</w:t>
      </w:r>
      <w:r w:rsidRPr="00CC5642">
        <w:rPr>
          <w:rFonts w:ascii="Times" w:hAnsi="Times"/>
          <w:b/>
          <w:bCs/>
          <w:color w:val="000000" w:themeColor="text1"/>
          <w:sz w:val="32"/>
          <w:szCs w:val="32"/>
          <w:lang w:val="fr-CH"/>
        </w:rPr>
        <w:t>.</w:t>
      </w:r>
      <w:r w:rsidRPr="00CC5642">
        <w:rPr>
          <w:rFonts w:ascii="Times" w:hAnsi="Times"/>
          <w:b/>
          <w:bCs/>
          <w:i/>
          <w:iCs/>
          <w:color w:val="000000" w:themeColor="text1"/>
          <w:sz w:val="26"/>
          <w:szCs w:val="26"/>
          <w:lang w:val="fr-FR"/>
        </w:rPr>
        <w:t xml:space="preserve"> </w:t>
      </w:r>
    </w:p>
    <w:p w:rsidR="00630157" w:rsidRPr="004F4395" w:rsidRDefault="00630157">
      <w:pPr>
        <w:pStyle w:val="Pardfaut"/>
        <w:spacing w:line="280" w:lineRule="atLeast"/>
        <w:rPr>
          <w:rFonts w:ascii="Times" w:eastAsia="Times" w:hAnsi="Times" w:cs="Times"/>
          <w:i/>
          <w:iCs/>
          <w:color w:val="000000" w:themeColor="text1"/>
          <w:sz w:val="24"/>
          <w:szCs w:val="24"/>
          <w:lang w:val="fr-FR"/>
        </w:rPr>
      </w:pPr>
    </w:p>
    <w:p w:rsidR="00630157" w:rsidRPr="00CC5642" w:rsidRDefault="00630157">
      <w:pPr>
        <w:pStyle w:val="Pardfaut"/>
        <w:spacing w:line="280" w:lineRule="atLeast"/>
        <w:rPr>
          <w:rFonts w:ascii="Times" w:eastAsia="Times" w:hAnsi="Times" w:cs="Times"/>
          <w:color w:val="000000" w:themeColor="text1"/>
          <w:sz w:val="24"/>
          <w:szCs w:val="24"/>
        </w:rPr>
      </w:pPr>
    </w:p>
    <w:p w:rsidR="00630157" w:rsidRDefault="00BD3E5A" w:rsidP="00012381">
      <w:pPr>
        <w:pStyle w:val="Pardfaut"/>
        <w:spacing w:line="380" w:lineRule="atLeast"/>
        <w:ind w:left="851"/>
        <w:rPr>
          <w:rFonts w:ascii="Times" w:hAnsi="Times"/>
          <w:color w:val="000000" w:themeColor="text1"/>
          <w:sz w:val="32"/>
          <w:szCs w:val="32"/>
        </w:rPr>
      </w:pPr>
      <w:proofErr w:type="gramStart"/>
      <w:r w:rsidRPr="00CC5642">
        <w:rPr>
          <w:rFonts w:ascii="Times" w:hAnsi="Times"/>
          <w:color w:val="000000" w:themeColor="text1"/>
          <w:sz w:val="32"/>
          <w:szCs w:val="32"/>
        </w:rPr>
        <w:t xml:space="preserve">En </w:t>
      </w:r>
      <w:proofErr w:type="spellStart"/>
      <w:r w:rsidRPr="00CC5642">
        <w:rPr>
          <w:rFonts w:ascii="Times" w:hAnsi="Times"/>
          <w:color w:val="000000" w:themeColor="text1"/>
          <w:sz w:val="32"/>
          <w:szCs w:val="32"/>
        </w:rPr>
        <w:t>esp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>érant</w:t>
      </w:r>
      <w:proofErr w:type="spellEnd"/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 vous rencontrer </w:t>
      </w:r>
      <w:r w:rsidR="0043661D" w:rsidRPr="00CC5642">
        <w:rPr>
          <w:rFonts w:ascii="Times" w:hAnsi="Times"/>
          <w:color w:val="000000" w:themeColor="text1"/>
          <w:sz w:val="32"/>
          <w:szCs w:val="32"/>
          <w:lang w:val="fr-FR"/>
        </w:rPr>
        <w:t>au Canada</w:t>
      </w:r>
      <w:r w:rsidRPr="00CC5642">
        <w:rPr>
          <w:rFonts w:ascii="Times" w:hAnsi="Times"/>
          <w:color w:val="000000" w:themeColor="text1"/>
          <w:sz w:val="32"/>
          <w:szCs w:val="32"/>
        </w:rPr>
        <w:t xml:space="preserve"> </w:t>
      </w:r>
      <w:r w:rsidR="007D743B" w:rsidRPr="00CC5642">
        <w:rPr>
          <w:rFonts w:ascii="Times" w:hAnsi="Times"/>
          <w:color w:val="000000" w:themeColor="text1"/>
          <w:sz w:val="32"/>
          <w:szCs w:val="32"/>
          <w:lang w:val="fr-FR"/>
        </w:rPr>
        <w:t>en juillet</w:t>
      </w:r>
      <w:r w:rsidRPr="00CC5642">
        <w:rPr>
          <w:rFonts w:ascii="Times" w:hAnsi="Times"/>
          <w:color w:val="000000" w:themeColor="text1"/>
          <w:sz w:val="32"/>
          <w:szCs w:val="32"/>
          <w:lang w:val="fr-FR"/>
        </w:rPr>
        <w:t xml:space="preserve"> </w:t>
      </w:r>
      <w:r w:rsidRPr="00CC5642">
        <w:rPr>
          <w:rFonts w:ascii="Times" w:hAnsi="Times"/>
          <w:color w:val="000000" w:themeColor="text1"/>
          <w:sz w:val="32"/>
          <w:szCs w:val="32"/>
        </w:rPr>
        <w:t>20</w:t>
      </w:r>
      <w:r w:rsidR="0043661D" w:rsidRPr="00CC5642">
        <w:rPr>
          <w:rFonts w:ascii="Times" w:hAnsi="Times"/>
          <w:color w:val="000000" w:themeColor="text1"/>
          <w:sz w:val="32"/>
          <w:szCs w:val="32"/>
        </w:rPr>
        <w:t>20</w:t>
      </w:r>
      <w:r w:rsidRPr="00CC5642">
        <w:rPr>
          <w:rFonts w:ascii="Times" w:hAnsi="Times"/>
          <w:color w:val="000000" w:themeColor="text1"/>
          <w:sz w:val="32"/>
          <w:szCs w:val="32"/>
        </w:rPr>
        <w:t>!</w:t>
      </w:r>
      <w:proofErr w:type="gramEnd"/>
    </w:p>
    <w:p w:rsidR="00CC5642" w:rsidRDefault="00CC5642">
      <w:pPr>
        <w:pStyle w:val="Pardfaut"/>
        <w:spacing w:line="380" w:lineRule="atLeast"/>
        <w:rPr>
          <w:rFonts w:ascii="Times" w:eastAsia="Times" w:hAnsi="Times" w:cs="Times"/>
          <w:color w:val="000000" w:themeColor="text1"/>
          <w:sz w:val="24"/>
          <w:szCs w:val="24"/>
        </w:rPr>
      </w:pPr>
    </w:p>
    <w:p w:rsidR="00CC5642" w:rsidRDefault="00CC5642" w:rsidP="00012381">
      <w:pPr>
        <w:pStyle w:val="Pardfaut"/>
        <w:spacing w:line="380" w:lineRule="atLeast"/>
        <w:ind w:left="851"/>
        <w:rPr>
          <w:rFonts w:ascii="Times" w:eastAsia="Times" w:hAnsi="Times" w:cs="Times"/>
          <w:color w:val="000000" w:themeColor="text1"/>
          <w:sz w:val="24"/>
          <w:szCs w:val="24"/>
        </w:rPr>
      </w:pPr>
      <w:r>
        <w:rPr>
          <w:rFonts w:ascii="Times" w:eastAsia="Times" w:hAnsi="Times" w:cs="Times"/>
          <w:color w:val="000000" w:themeColor="text1"/>
          <w:sz w:val="24"/>
          <w:szCs w:val="24"/>
        </w:rPr>
        <w:t>Pour le CA-FIMEM</w:t>
      </w:r>
    </w:p>
    <w:p w:rsidR="00CC5642" w:rsidRPr="00CC5642" w:rsidRDefault="00CC5642" w:rsidP="00012381">
      <w:pPr>
        <w:pStyle w:val="Pardfaut"/>
        <w:spacing w:line="380" w:lineRule="atLeast"/>
        <w:ind w:left="851"/>
        <w:rPr>
          <w:rFonts w:ascii="Times" w:eastAsia="Times" w:hAnsi="Times" w:cs="Times"/>
          <w:color w:val="000000" w:themeColor="text1"/>
          <w:sz w:val="24"/>
          <w:szCs w:val="24"/>
        </w:rPr>
      </w:pPr>
      <w:proofErr w:type="spellStart"/>
      <w:r>
        <w:rPr>
          <w:rFonts w:ascii="Times" w:eastAsia="Times" w:hAnsi="Times" w:cs="Times"/>
          <w:color w:val="000000" w:themeColor="text1"/>
          <w:sz w:val="24"/>
          <w:szCs w:val="24"/>
        </w:rPr>
        <w:t>Sylviane</w:t>
      </w:r>
      <w:proofErr w:type="spellEnd"/>
      <w:r>
        <w:rPr>
          <w:rFonts w:ascii="Times" w:eastAsia="Times" w:hAnsi="Times" w:cs="Times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" w:eastAsia="Times" w:hAnsi="Times" w:cs="Times"/>
          <w:color w:val="000000" w:themeColor="text1"/>
          <w:sz w:val="24"/>
          <w:szCs w:val="24"/>
        </w:rPr>
        <w:t>Trésorière</w:t>
      </w:r>
      <w:proofErr w:type="spellEnd"/>
    </w:p>
    <w:p w:rsidR="00630157" w:rsidRDefault="00630157">
      <w:pPr>
        <w:pStyle w:val="Pardfaut"/>
        <w:spacing w:line="280" w:lineRule="atLeast"/>
        <w:rPr>
          <w:rFonts w:ascii="Times" w:eastAsia="Times" w:hAnsi="Times" w:cs="Times"/>
          <w:color w:val="000000" w:themeColor="text1"/>
          <w:sz w:val="24"/>
          <w:szCs w:val="24"/>
        </w:rPr>
      </w:pPr>
    </w:p>
    <w:p w:rsidR="00597AF2" w:rsidRDefault="00597AF2">
      <w:pPr>
        <w:pStyle w:val="Pardfaut"/>
        <w:spacing w:line="280" w:lineRule="atLeast"/>
        <w:rPr>
          <w:rFonts w:ascii="Times" w:eastAsia="Times" w:hAnsi="Times" w:cs="Times"/>
          <w:color w:val="000000" w:themeColor="text1"/>
          <w:sz w:val="24"/>
          <w:szCs w:val="24"/>
        </w:rPr>
      </w:pPr>
    </w:p>
    <w:p w:rsidR="00597AF2" w:rsidRPr="00CC5642" w:rsidRDefault="00597AF2">
      <w:pPr>
        <w:pStyle w:val="Pardfaut"/>
        <w:spacing w:line="280" w:lineRule="atLeast"/>
        <w:rPr>
          <w:rFonts w:ascii="Times" w:eastAsia="Times" w:hAnsi="Times" w:cs="Times"/>
          <w:color w:val="000000" w:themeColor="text1"/>
          <w:sz w:val="24"/>
          <w:szCs w:val="24"/>
        </w:rPr>
      </w:pPr>
    </w:p>
    <w:p w:rsidR="00630157" w:rsidRPr="00CC5642" w:rsidRDefault="00630157">
      <w:pPr>
        <w:pStyle w:val="Pardfaut"/>
        <w:spacing w:line="280" w:lineRule="atLeast"/>
        <w:rPr>
          <w:rFonts w:ascii="Times" w:eastAsia="Times" w:hAnsi="Times" w:cs="Times"/>
          <w:color w:val="000000" w:themeColor="text1"/>
          <w:sz w:val="24"/>
          <w:szCs w:val="24"/>
        </w:rPr>
      </w:pPr>
    </w:p>
    <w:p w:rsidR="0070740C" w:rsidRDefault="0070740C" w:rsidP="002B74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b/>
          <w:color w:val="000000"/>
          <w:lang w:val="fr-FR" w:eastAsia="fr-FR"/>
        </w:rPr>
      </w:pPr>
      <w:r w:rsidRPr="00597AF2">
        <w:rPr>
          <w:rFonts w:ascii="Helvetica" w:hAnsi="Helvetica" w:cs="Helvetica"/>
          <w:b/>
          <w:color w:val="000000"/>
          <w:lang w:val="fr-FR" w:eastAsia="fr-FR"/>
        </w:rPr>
        <w:t>FO</w:t>
      </w:r>
      <w:r w:rsidR="00206949">
        <w:rPr>
          <w:rFonts w:ascii="Helvetica" w:hAnsi="Helvetica" w:cs="Helvetica"/>
          <w:b/>
          <w:color w:val="000000"/>
          <w:lang w:val="fr-FR" w:eastAsia="fr-FR"/>
        </w:rPr>
        <w:t>RMULAIRE : DEMANDE DE SOLIDARIT</w:t>
      </w:r>
      <w:r w:rsidR="00206949" w:rsidRPr="00923144">
        <w:rPr>
          <w:rFonts w:ascii="Helvetica" w:hAnsi="Helvetica" w:cs="Helvetica"/>
          <w:b/>
          <w:color w:val="000000" w:themeColor="text1"/>
          <w:lang w:val="fr-FR" w:eastAsia="fr-FR"/>
        </w:rPr>
        <w:t>É</w:t>
      </w:r>
      <w:r w:rsidRPr="00923144">
        <w:rPr>
          <w:rFonts w:ascii="Helvetica" w:hAnsi="Helvetica" w:cs="Helvetica"/>
          <w:b/>
          <w:color w:val="000000" w:themeColor="text1"/>
          <w:lang w:val="fr-FR" w:eastAsia="fr-FR"/>
        </w:rPr>
        <w:t xml:space="preserve"> </w:t>
      </w:r>
      <w:r w:rsidRPr="00597AF2">
        <w:rPr>
          <w:rFonts w:ascii="Helvetica" w:hAnsi="Helvetica" w:cs="Helvetica"/>
          <w:b/>
          <w:color w:val="000000"/>
          <w:lang w:val="fr-FR" w:eastAsia="fr-FR"/>
        </w:rPr>
        <w:t xml:space="preserve">POUR LA RIDEF </w:t>
      </w:r>
    </w:p>
    <w:p w:rsidR="002B74E7" w:rsidRPr="002B74E7" w:rsidRDefault="002B74E7" w:rsidP="002B74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b/>
          <w:color w:val="000000"/>
          <w:lang w:val="fr-FR" w:eastAsia="fr-FR"/>
        </w:rPr>
      </w:pPr>
    </w:p>
    <w:p w:rsidR="00597AF2" w:rsidRDefault="0070740C" w:rsidP="00597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lang w:val="fr-FR" w:eastAsia="fr-FR"/>
        </w:rPr>
      </w:pPr>
      <w:r>
        <w:rPr>
          <w:rFonts w:ascii="Helvetica" w:hAnsi="Helvetica" w:cs="Helvetica"/>
          <w:color w:val="000000"/>
          <w:lang w:val="fr-FR" w:eastAsia="fr-FR"/>
        </w:rPr>
        <w:t>NOM………………</w:t>
      </w:r>
      <w:r w:rsidR="002B74E7">
        <w:rPr>
          <w:rFonts w:ascii="Helvetica" w:hAnsi="Helvetica" w:cs="Helvetica"/>
          <w:color w:val="000000"/>
          <w:lang w:val="fr-FR" w:eastAsia="fr-FR"/>
        </w:rPr>
        <w:t>……………………</w:t>
      </w:r>
      <w:r>
        <w:rPr>
          <w:rFonts w:ascii="Helvetica" w:hAnsi="Helvetica" w:cs="Helvetica"/>
          <w:color w:val="000000"/>
          <w:lang w:val="fr-FR" w:eastAsia="fr-FR"/>
        </w:rPr>
        <w:t xml:space="preserve"> </w:t>
      </w:r>
    </w:p>
    <w:p w:rsidR="0070740C" w:rsidRDefault="0070740C" w:rsidP="00597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lang w:val="fr-FR" w:eastAsia="fr-FR"/>
        </w:rPr>
      </w:pPr>
      <w:r>
        <w:rPr>
          <w:rFonts w:ascii="Helvetica" w:hAnsi="Helvetica" w:cs="Helvetica"/>
          <w:color w:val="000000"/>
          <w:lang w:val="fr-FR" w:eastAsia="fr-FR"/>
        </w:rPr>
        <w:t>Prénoms……………………………….</w:t>
      </w:r>
    </w:p>
    <w:p w:rsidR="00597AF2" w:rsidRDefault="00597AF2" w:rsidP="00597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lang w:val="fr-FR" w:eastAsia="fr-FR"/>
        </w:rPr>
      </w:pPr>
      <w:r>
        <w:rPr>
          <w:rFonts w:ascii="Helvetica" w:hAnsi="Helvetica" w:cs="Helvetica"/>
          <w:color w:val="000000"/>
          <w:lang w:val="fr-FR" w:eastAsia="fr-FR"/>
        </w:rPr>
        <w:t>Date de naissance …………………</w:t>
      </w:r>
      <w:r w:rsidR="002B74E7">
        <w:rPr>
          <w:rFonts w:ascii="Helvetica" w:hAnsi="Helvetica" w:cs="Helvetica"/>
          <w:color w:val="000000"/>
          <w:lang w:val="fr-FR" w:eastAsia="fr-FR"/>
        </w:rPr>
        <w:t>..</w:t>
      </w:r>
    </w:p>
    <w:p w:rsidR="00597AF2" w:rsidRPr="00597AF2" w:rsidRDefault="00CC1C0C" w:rsidP="00597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36"/>
          <w:szCs w:val="36"/>
          <w:lang w:val="fr-FR" w:eastAsia="fr-FR"/>
        </w:rPr>
      </w:pPr>
      <w:r w:rsidRPr="00923144">
        <w:rPr>
          <w:rFonts w:ascii="Helvetica" w:hAnsi="Helvetica" w:cs="Helvetica"/>
          <w:color w:val="0070C0"/>
          <w:lang w:val="fr-FR" w:eastAsia="fr-FR"/>
        </w:rPr>
        <w:t>V</w:t>
      </w:r>
      <w:r w:rsidR="00597AF2" w:rsidRPr="00923144">
        <w:rPr>
          <w:rFonts w:ascii="Helvetica" w:hAnsi="Helvetica" w:cs="Helvetica"/>
          <w:color w:val="000000"/>
          <w:lang w:val="fr-FR" w:eastAsia="fr-FR"/>
        </w:rPr>
        <w:t>ille</w:t>
      </w:r>
      <w:r w:rsidR="00597AF2">
        <w:rPr>
          <w:rFonts w:ascii="Helvetica" w:hAnsi="Helvetica" w:cs="Helvetica"/>
          <w:color w:val="000000"/>
          <w:lang w:val="fr-FR" w:eastAsia="fr-FR"/>
        </w:rPr>
        <w:t xml:space="preserve"> de naissance …………………… </w:t>
      </w:r>
      <w:r w:rsidR="00597AF2">
        <w:rPr>
          <w:rFonts w:ascii="Helvetica" w:hAnsi="Helvetica" w:cs="Helvetica"/>
          <w:color w:val="000000"/>
          <w:sz w:val="36"/>
          <w:szCs w:val="36"/>
          <w:lang w:val="fr-FR" w:eastAsia="fr-FR"/>
        </w:rPr>
        <w:t>!</w:t>
      </w:r>
    </w:p>
    <w:p w:rsidR="00597AF2" w:rsidRDefault="0070740C" w:rsidP="00597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lang w:val="fr-FR" w:eastAsia="fr-FR"/>
        </w:rPr>
      </w:pPr>
      <w:r>
        <w:rPr>
          <w:rFonts w:ascii="Helvetica" w:hAnsi="Helvetica" w:cs="Helvetica"/>
          <w:color w:val="000000"/>
          <w:lang w:val="fr-FR" w:eastAsia="fr-FR"/>
        </w:rPr>
        <w:t xml:space="preserve">Nationalité…………….. </w:t>
      </w:r>
    </w:p>
    <w:p w:rsidR="00597AF2" w:rsidRDefault="00597AF2" w:rsidP="00597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lang w:val="fr-FR" w:eastAsia="fr-FR"/>
        </w:rPr>
      </w:pPr>
    </w:p>
    <w:p w:rsidR="00597AF2" w:rsidRDefault="0070740C" w:rsidP="00597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lang w:val="fr-FR" w:eastAsia="fr-FR"/>
        </w:rPr>
      </w:pPr>
      <w:r>
        <w:rPr>
          <w:rFonts w:ascii="Helvetica" w:hAnsi="Helvetica" w:cs="Helvetica"/>
          <w:color w:val="000000"/>
          <w:lang w:val="fr-FR" w:eastAsia="fr-FR"/>
        </w:rPr>
        <w:t>No passeport …………………..</w:t>
      </w:r>
    </w:p>
    <w:p w:rsidR="0070740C" w:rsidRDefault="0070740C" w:rsidP="00597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lang w:val="fr-FR" w:eastAsia="fr-FR"/>
        </w:rPr>
      </w:pPr>
      <w:r>
        <w:rPr>
          <w:rFonts w:ascii="Helvetica" w:hAnsi="Helvetica" w:cs="Helvetica"/>
          <w:color w:val="000000"/>
          <w:lang w:val="fr-FR" w:eastAsia="fr-FR"/>
        </w:rPr>
        <w:t>Passeport délivré le (date)…………………………</w:t>
      </w:r>
    </w:p>
    <w:p w:rsidR="0070740C" w:rsidRDefault="0070740C" w:rsidP="00597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lang w:val="fr-FR" w:eastAsia="fr-FR"/>
        </w:rPr>
      </w:pPr>
      <w:r>
        <w:rPr>
          <w:rFonts w:ascii="Helvetica" w:hAnsi="Helvetica" w:cs="Helvetica"/>
          <w:color w:val="000000"/>
          <w:lang w:val="fr-FR" w:eastAsia="fr-FR"/>
        </w:rPr>
        <w:t>Par (autorité de délivrance)………………………….</w:t>
      </w:r>
    </w:p>
    <w:p w:rsidR="0070740C" w:rsidRDefault="0070740C" w:rsidP="00597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lang w:val="fr-FR" w:eastAsia="fr-FR"/>
        </w:rPr>
      </w:pPr>
      <w:r>
        <w:rPr>
          <w:rFonts w:ascii="Helvetica" w:hAnsi="Helvetica" w:cs="Helvetica"/>
          <w:color w:val="000000"/>
          <w:lang w:val="fr-FR" w:eastAsia="fr-FR"/>
        </w:rPr>
        <w:t>Valable jusqu’au (date) ……………………………..</w:t>
      </w:r>
    </w:p>
    <w:p w:rsidR="00597AF2" w:rsidRDefault="00597AF2" w:rsidP="00597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lang w:val="fr-FR" w:eastAsia="fr-FR"/>
        </w:rPr>
      </w:pPr>
    </w:p>
    <w:p w:rsidR="0070740C" w:rsidRDefault="0070740C" w:rsidP="00597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lang w:val="fr-FR" w:eastAsia="fr-FR"/>
        </w:rPr>
      </w:pPr>
      <w:r>
        <w:rPr>
          <w:rFonts w:ascii="Helvetica" w:hAnsi="Helvetica" w:cs="Helvetica"/>
          <w:color w:val="000000"/>
          <w:lang w:val="fr-FR" w:eastAsia="fr-FR"/>
        </w:rPr>
        <w:t>Domicile ……………………………</w:t>
      </w:r>
    </w:p>
    <w:p w:rsidR="0070740C" w:rsidRDefault="0070740C" w:rsidP="00597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lang w:val="fr-FR" w:eastAsia="fr-FR"/>
        </w:rPr>
      </w:pPr>
      <w:r>
        <w:rPr>
          <w:rFonts w:ascii="Helvetica" w:hAnsi="Helvetica" w:cs="Helvetica"/>
          <w:color w:val="000000"/>
          <w:lang w:val="fr-FR" w:eastAsia="fr-FR"/>
        </w:rPr>
        <w:t>Adresse postale …:………………………</w:t>
      </w:r>
    </w:p>
    <w:p w:rsidR="0070740C" w:rsidRDefault="0070740C" w:rsidP="00597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lang w:val="fr-FR" w:eastAsia="fr-FR"/>
        </w:rPr>
      </w:pPr>
      <w:r>
        <w:rPr>
          <w:rFonts w:ascii="Helvetica" w:hAnsi="Helvetica" w:cs="Helvetica"/>
          <w:color w:val="000000"/>
          <w:lang w:val="fr-FR" w:eastAsia="fr-FR"/>
        </w:rPr>
        <w:t xml:space="preserve">Adresse </w:t>
      </w:r>
      <w:proofErr w:type="gramStart"/>
      <w:r w:rsidR="00923144">
        <w:rPr>
          <w:rFonts w:ascii="Helvetica" w:hAnsi="Helvetica" w:cs="Helvetica"/>
          <w:color w:val="000000"/>
          <w:lang w:val="fr-FR" w:eastAsia="fr-FR"/>
        </w:rPr>
        <w:t>é</w:t>
      </w:r>
      <w:r w:rsidR="00923144" w:rsidRPr="00923144">
        <w:rPr>
          <w:rFonts w:ascii="Helvetica" w:hAnsi="Helvetica" w:cs="Helvetica"/>
          <w:color w:val="000000" w:themeColor="text1"/>
          <w:lang w:val="fr-FR" w:eastAsia="fr-FR"/>
        </w:rPr>
        <w:t>lectronique</w:t>
      </w:r>
      <w:r w:rsidR="00CB2459">
        <w:rPr>
          <w:rFonts w:ascii="Helvetica" w:hAnsi="Helvetica" w:cs="Helvetica"/>
          <w:color w:val="000000"/>
          <w:lang w:val="fr-FR" w:eastAsia="fr-FR"/>
        </w:rPr>
        <w:t>:</w:t>
      </w:r>
      <w:proofErr w:type="gramEnd"/>
      <w:r w:rsidR="00F3322B">
        <w:rPr>
          <w:rFonts w:ascii="Helvetica" w:hAnsi="Helvetica" w:cs="Helvetica"/>
          <w:color w:val="000000"/>
          <w:lang w:val="fr-FR" w:eastAsia="fr-FR"/>
        </w:rPr>
        <w:t xml:space="preserve"> </w:t>
      </w:r>
      <w:r w:rsidR="00CB2459">
        <w:rPr>
          <w:rFonts w:ascii="Helvetica" w:hAnsi="Helvetica" w:cs="Helvetica"/>
          <w:color w:val="000000"/>
          <w:lang w:val="fr-FR" w:eastAsia="fr-FR"/>
        </w:rPr>
        <w:t>……………</w:t>
      </w:r>
    </w:p>
    <w:p w:rsidR="0070740C" w:rsidRDefault="0070740C" w:rsidP="00597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lang w:val="fr-FR" w:eastAsia="fr-FR"/>
        </w:rPr>
      </w:pPr>
      <w:r>
        <w:rPr>
          <w:rFonts w:ascii="Helvetica" w:hAnsi="Helvetica" w:cs="Helvetica"/>
          <w:color w:val="000000"/>
          <w:lang w:val="fr-FR" w:eastAsia="fr-FR"/>
        </w:rPr>
        <w:t>Téléphone: ……….. ………….</w:t>
      </w:r>
    </w:p>
    <w:p w:rsidR="0070740C" w:rsidRDefault="0070740C" w:rsidP="00597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lang w:val="fr-FR" w:eastAsia="fr-FR"/>
        </w:rPr>
      </w:pPr>
      <w:r>
        <w:rPr>
          <w:rFonts w:ascii="Helvetica" w:hAnsi="Helvetica" w:cs="Helvetica"/>
          <w:color w:val="000000"/>
          <w:lang w:val="fr-FR" w:eastAsia="fr-FR"/>
        </w:rPr>
        <w:t>Profession …………………</w:t>
      </w:r>
    </w:p>
    <w:p w:rsidR="0070740C" w:rsidRDefault="0070740C" w:rsidP="00597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lang w:val="fr-FR" w:eastAsia="fr-FR"/>
        </w:rPr>
      </w:pPr>
      <w:r>
        <w:rPr>
          <w:rFonts w:ascii="Helvetica" w:hAnsi="Helvetica" w:cs="Helvetica"/>
          <w:color w:val="000000"/>
          <w:lang w:val="fr-FR" w:eastAsia="fr-FR"/>
        </w:rPr>
        <w:t>Fonction actuelle ……………………….</w:t>
      </w:r>
    </w:p>
    <w:p w:rsidR="00206949" w:rsidRDefault="00206949" w:rsidP="002069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lang w:val="fr-FR" w:eastAsia="fr-FR"/>
        </w:rPr>
      </w:pPr>
      <w:r>
        <w:rPr>
          <w:rFonts w:ascii="Helvetica" w:hAnsi="Helvetica" w:cs="Helvetica"/>
          <w:color w:val="000000"/>
          <w:lang w:val="fr-FR" w:eastAsia="fr-FR"/>
        </w:rPr>
        <w:t>Revenu mensuel</w:t>
      </w:r>
      <w:r w:rsidR="00CC1C0C">
        <w:rPr>
          <w:rFonts w:ascii="Helvetica" w:hAnsi="Helvetica" w:cs="Helvetica"/>
          <w:color w:val="000000"/>
          <w:lang w:val="fr-FR" w:eastAsia="fr-FR"/>
        </w:rPr>
        <w:t xml:space="preserve"> </w:t>
      </w:r>
      <w:r w:rsidR="00F116FD">
        <w:rPr>
          <w:rFonts w:ascii="Helvetica" w:hAnsi="Helvetica" w:cs="Helvetica"/>
          <w:color w:val="000000"/>
          <w:lang w:val="fr-FR" w:eastAsia="fr-FR"/>
        </w:rPr>
        <w:t>en</w:t>
      </w:r>
      <w:r w:rsidR="00F3322B">
        <w:rPr>
          <w:rFonts w:ascii="Helvetica" w:hAnsi="Helvetica" w:cs="Helvetica"/>
          <w:color w:val="000000"/>
          <w:lang w:val="fr-FR" w:eastAsia="fr-FR"/>
        </w:rPr>
        <w:t xml:space="preserve"> </w:t>
      </w:r>
      <w:r w:rsidR="00F116FD">
        <w:rPr>
          <w:rFonts w:ascii="Helvetica" w:hAnsi="Helvetica" w:cs="Helvetica"/>
          <w:color w:val="000000"/>
          <w:lang w:val="fr-FR" w:eastAsia="fr-FR"/>
        </w:rPr>
        <w:t xml:space="preserve">€ </w:t>
      </w:r>
      <w:proofErr w:type="gramStart"/>
      <w:r w:rsidR="00CB2459">
        <w:rPr>
          <w:rFonts w:ascii="Helvetica" w:hAnsi="Helvetica" w:cs="Helvetica"/>
          <w:color w:val="000000"/>
          <w:lang w:val="fr-FR" w:eastAsia="fr-FR"/>
        </w:rPr>
        <w:t>…….</w:t>
      </w:r>
      <w:proofErr w:type="gramEnd"/>
      <w:r w:rsidR="00CB2459">
        <w:rPr>
          <w:rFonts w:ascii="Helvetica" w:hAnsi="Helvetica" w:cs="Helvetica"/>
          <w:color w:val="000000"/>
          <w:lang w:val="fr-FR" w:eastAsia="fr-FR"/>
        </w:rPr>
        <w:t>.</w:t>
      </w:r>
    </w:p>
    <w:p w:rsidR="00206949" w:rsidRDefault="00206949" w:rsidP="00597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lang w:val="fr-FR" w:eastAsia="fr-FR"/>
        </w:rPr>
      </w:pPr>
      <w:r w:rsidRPr="00923144">
        <w:rPr>
          <w:rFonts w:ascii="Helvetica" w:hAnsi="Helvetica" w:cs="Helvetica"/>
          <w:color w:val="000000" w:themeColor="text1"/>
          <w:lang w:val="fr-FR" w:eastAsia="fr-FR"/>
        </w:rPr>
        <w:t xml:space="preserve">Mouvement d’appartenance  </w:t>
      </w:r>
      <w:r>
        <w:rPr>
          <w:rFonts w:ascii="Helvetica" w:hAnsi="Helvetica" w:cs="Helvetica"/>
          <w:color w:val="000000"/>
          <w:lang w:val="fr-FR" w:eastAsia="fr-FR"/>
        </w:rPr>
        <w:t>……………………..</w:t>
      </w:r>
    </w:p>
    <w:p w:rsidR="0070740C" w:rsidRDefault="0070740C" w:rsidP="00597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lang w:val="fr-FR" w:eastAsia="fr-FR"/>
        </w:rPr>
      </w:pPr>
      <w:r>
        <w:rPr>
          <w:rFonts w:ascii="Helvetica" w:hAnsi="Helvetica" w:cs="Helvetica"/>
          <w:color w:val="000000"/>
          <w:lang w:val="fr-FR" w:eastAsia="fr-FR"/>
        </w:rPr>
        <w:t>Rôle dans le mouvement …………………</w:t>
      </w:r>
    </w:p>
    <w:p w:rsidR="00597AF2" w:rsidRPr="00597AF2" w:rsidRDefault="00597AF2" w:rsidP="00597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lang w:val="fr-FR" w:eastAsia="fr-FR"/>
        </w:rPr>
      </w:pPr>
    </w:p>
    <w:p w:rsidR="0070740C" w:rsidRDefault="0070740C" w:rsidP="00597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lang w:val="fr-FR" w:eastAsia="fr-FR"/>
        </w:rPr>
      </w:pPr>
      <w:r>
        <w:rPr>
          <w:rFonts w:ascii="Helvetica" w:hAnsi="Helvetica" w:cs="Helvetica"/>
          <w:color w:val="000000"/>
          <w:lang w:val="fr-FR" w:eastAsia="fr-FR"/>
        </w:rPr>
        <w:t>Banque…………………</w:t>
      </w:r>
      <w:r w:rsidR="00CB2459">
        <w:rPr>
          <w:rFonts w:ascii="Helvetica" w:hAnsi="Helvetica" w:cs="Helvetica"/>
          <w:color w:val="000000"/>
          <w:lang w:val="fr-FR" w:eastAsia="fr-FR"/>
        </w:rPr>
        <w:t>……</w:t>
      </w:r>
      <w:r w:rsidR="002B74E7">
        <w:rPr>
          <w:rFonts w:ascii="Helvetica" w:hAnsi="Helvetica" w:cs="Helvetica"/>
          <w:color w:val="000000"/>
          <w:lang w:val="fr-FR" w:eastAsia="fr-FR"/>
        </w:rPr>
        <w:t xml:space="preserve"> </w:t>
      </w:r>
      <w:r>
        <w:rPr>
          <w:rFonts w:ascii="Helvetica" w:hAnsi="Helvetica" w:cs="Helvetica"/>
          <w:color w:val="000000"/>
          <w:lang w:val="fr-FR" w:eastAsia="fr-FR"/>
        </w:rPr>
        <w:t xml:space="preserve"> </w:t>
      </w:r>
      <w:r w:rsidR="00CB2459">
        <w:rPr>
          <w:rFonts w:ascii="Helvetica" w:hAnsi="Helvetica" w:cs="Helvetica"/>
          <w:color w:val="000000"/>
          <w:lang w:val="fr-FR" w:eastAsia="fr-FR"/>
        </w:rPr>
        <w:t>F</w:t>
      </w:r>
      <w:r>
        <w:rPr>
          <w:rFonts w:ascii="Helvetica" w:hAnsi="Helvetica" w:cs="Helvetica"/>
          <w:color w:val="000000"/>
          <w:lang w:val="fr-FR" w:eastAsia="fr-FR"/>
        </w:rPr>
        <w:t>iliale ………………</w:t>
      </w:r>
    </w:p>
    <w:p w:rsidR="0070740C" w:rsidRDefault="0070740C" w:rsidP="00597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lang w:val="fr-FR" w:eastAsia="fr-FR"/>
        </w:rPr>
      </w:pPr>
      <w:r>
        <w:rPr>
          <w:rFonts w:ascii="Helvetica" w:hAnsi="Helvetica" w:cs="Helvetica"/>
          <w:color w:val="000000"/>
          <w:lang w:val="fr-FR" w:eastAsia="fr-FR"/>
        </w:rPr>
        <w:t>Compte …………………………</w:t>
      </w:r>
    </w:p>
    <w:p w:rsidR="0070740C" w:rsidRDefault="0070740C" w:rsidP="00597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lang w:val="fr-FR" w:eastAsia="fr-FR"/>
        </w:rPr>
      </w:pPr>
      <w:r>
        <w:rPr>
          <w:rFonts w:ascii="Helvetica" w:hAnsi="Helvetica" w:cs="Helvetica"/>
          <w:color w:val="000000"/>
          <w:lang w:val="fr-FR" w:eastAsia="fr-FR"/>
        </w:rPr>
        <w:t>Au nom de……………………………</w:t>
      </w:r>
      <w:r w:rsidR="002B74E7">
        <w:rPr>
          <w:rFonts w:ascii="Helvetica" w:hAnsi="Helvetica" w:cs="Helvetica"/>
          <w:color w:val="000000"/>
          <w:lang w:val="fr-FR" w:eastAsia="fr-FR"/>
        </w:rPr>
        <w:t>……………..</w:t>
      </w:r>
    </w:p>
    <w:p w:rsidR="0070740C" w:rsidRDefault="0070740C" w:rsidP="00597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lang w:val="fr-FR" w:eastAsia="fr-FR"/>
        </w:rPr>
      </w:pPr>
      <w:r>
        <w:rPr>
          <w:rFonts w:ascii="Helvetica" w:hAnsi="Helvetica" w:cs="Helvetica"/>
          <w:color w:val="000000"/>
          <w:lang w:val="fr-FR" w:eastAsia="fr-FR"/>
        </w:rPr>
        <w:t>IBAN ………………………………………..</w:t>
      </w:r>
    </w:p>
    <w:p w:rsidR="00597AF2" w:rsidRDefault="0070740C" w:rsidP="00597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lang w:val="fr-FR" w:eastAsia="fr-FR"/>
        </w:rPr>
      </w:pPr>
      <w:r>
        <w:rPr>
          <w:rFonts w:ascii="Helvetica" w:hAnsi="Helvetica" w:cs="Helvetica"/>
          <w:color w:val="000000"/>
          <w:lang w:val="fr-FR" w:eastAsia="fr-FR"/>
        </w:rPr>
        <w:t xml:space="preserve">Swift ……………… </w:t>
      </w:r>
    </w:p>
    <w:p w:rsidR="00F116FD" w:rsidRDefault="00F116FD" w:rsidP="00597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lang w:val="fr-FR" w:eastAsia="fr-FR"/>
        </w:rPr>
      </w:pPr>
    </w:p>
    <w:p w:rsidR="0070740C" w:rsidRDefault="00CB2459" w:rsidP="007074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lang w:val="fr-FR" w:eastAsia="fr-FR"/>
        </w:rPr>
      </w:pPr>
      <w:r>
        <w:rPr>
          <w:rFonts w:ascii="Helvetica" w:hAnsi="Helvetica" w:cs="Helvetica"/>
          <w:color w:val="000000"/>
          <w:lang w:val="fr-FR" w:eastAsia="fr-FR"/>
        </w:rPr>
        <w:t>J</w:t>
      </w:r>
      <w:r w:rsidR="0070740C">
        <w:rPr>
          <w:rFonts w:ascii="Helvetica" w:hAnsi="Helvetica" w:cs="Helvetica"/>
          <w:color w:val="000000"/>
          <w:lang w:val="fr-FR" w:eastAsia="fr-FR"/>
        </w:rPr>
        <w:t>e joins à ma demande une copie de mon passeport.</w:t>
      </w:r>
    </w:p>
    <w:p w:rsidR="0070740C" w:rsidRDefault="0070740C" w:rsidP="007074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lang w:val="fr-FR" w:eastAsia="fr-FR"/>
        </w:rPr>
      </w:pPr>
      <w:r>
        <w:rPr>
          <w:rFonts w:ascii="Helvetica" w:hAnsi="Helvetica" w:cs="Helvetica"/>
          <w:color w:val="000000"/>
          <w:lang w:val="fr-FR" w:eastAsia="fr-FR"/>
        </w:rPr>
        <w:t>Je prends entièrement à ma charge les frais d’obtention du visa ainsi que les frais de</w:t>
      </w:r>
      <w:r w:rsidR="00597AF2">
        <w:rPr>
          <w:rFonts w:ascii="Helvetica" w:hAnsi="Helvetica" w:cs="Helvetica"/>
          <w:color w:val="000000"/>
          <w:lang w:val="fr-FR" w:eastAsia="fr-FR"/>
        </w:rPr>
        <w:t xml:space="preserve"> </w:t>
      </w:r>
      <w:r>
        <w:rPr>
          <w:rFonts w:ascii="Helvetica" w:hAnsi="Helvetica" w:cs="Helvetica"/>
          <w:color w:val="000000"/>
          <w:lang w:val="fr-FR" w:eastAsia="fr-FR"/>
        </w:rPr>
        <w:t>déplacements nécessaires à l’achat du billet d’avion.</w:t>
      </w:r>
    </w:p>
    <w:p w:rsidR="0070740C" w:rsidRDefault="0070740C" w:rsidP="007074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" w:hAnsi="Helvetica" w:cs="Helvetica"/>
          <w:color w:val="000000"/>
          <w:lang w:val="fr-FR" w:eastAsia="fr-FR"/>
        </w:rPr>
      </w:pPr>
      <w:r>
        <w:rPr>
          <w:rFonts w:ascii="Helvetica" w:hAnsi="Helvetica" w:cs="Helvetica"/>
          <w:color w:val="000000"/>
          <w:lang w:val="fr-FR" w:eastAsia="fr-FR"/>
        </w:rPr>
        <w:t xml:space="preserve">Je m’engage à participer à la </w:t>
      </w:r>
      <w:proofErr w:type="spellStart"/>
      <w:r>
        <w:rPr>
          <w:rFonts w:ascii="Helvetica" w:hAnsi="Helvetica" w:cs="Helvetica"/>
          <w:color w:val="000000"/>
          <w:lang w:val="fr-FR" w:eastAsia="fr-FR"/>
        </w:rPr>
        <w:t>Ridef</w:t>
      </w:r>
      <w:proofErr w:type="spellEnd"/>
      <w:r>
        <w:rPr>
          <w:rFonts w:ascii="Helvetica" w:hAnsi="Helvetica" w:cs="Helvetica"/>
          <w:color w:val="000000"/>
          <w:lang w:val="fr-FR" w:eastAsia="fr-FR"/>
        </w:rPr>
        <w:t xml:space="preserve"> pendant les 10 jours entiers et à payer la cotisation</w:t>
      </w:r>
      <w:r w:rsidR="002B74E7">
        <w:rPr>
          <w:rFonts w:ascii="Helvetica" w:hAnsi="Helvetica" w:cs="Helvetica"/>
          <w:color w:val="000000"/>
          <w:lang w:val="fr-FR" w:eastAsia="fr-FR"/>
        </w:rPr>
        <w:t xml:space="preserve"> </w:t>
      </w:r>
      <w:r>
        <w:rPr>
          <w:rFonts w:ascii="Helvetica" w:hAnsi="Helvetica" w:cs="Helvetica"/>
          <w:color w:val="000000"/>
          <w:lang w:val="fr-FR" w:eastAsia="fr-FR"/>
        </w:rPr>
        <w:t xml:space="preserve">minimale de </w:t>
      </w:r>
      <w:r w:rsidR="00206949" w:rsidRPr="00F116FD">
        <w:rPr>
          <w:rFonts w:ascii="Helvetica" w:hAnsi="Helvetica" w:cs="Helvetica"/>
          <w:color w:val="000000" w:themeColor="text1"/>
          <w:lang w:val="fr-FR" w:eastAsia="fr-FR"/>
        </w:rPr>
        <w:t>90$ CAD</w:t>
      </w:r>
      <w:r w:rsidRPr="00F116FD">
        <w:rPr>
          <w:rFonts w:ascii="Helvetica" w:hAnsi="Helvetica" w:cs="Helvetica"/>
          <w:color w:val="000000" w:themeColor="text1"/>
          <w:lang w:val="fr-FR" w:eastAsia="fr-FR"/>
        </w:rPr>
        <w:t xml:space="preserve"> </w:t>
      </w:r>
      <w:r>
        <w:rPr>
          <w:rFonts w:ascii="Helvetica" w:hAnsi="Helvetica" w:cs="Helvetica"/>
          <w:color w:val="000000"/>
          <w:lang w:val="fr-FR" w:eastAsia="fr-FR"/>
        </w:rPr>
        <w:t xml:space="preserve">à mon arrivée. </w:t>
      </w:r>
    </w:p>
    <w:p w:rsidR="00597AF2" w:rsidRPr="00597AF2" w:rsidRDefault="00597AF2" w:rsidP="00597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lang w:val="fr-FR" w:eastAsia="fr-FR"/>
        </w:rPr>
      </w:pPr>
    </w:p>
    <w:p w:rsidR="00597AF2" w:rsidRDefault="0070740C" w:rsidP="00597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lang w:val="fr-FR" w:eastAsia="fr-FR"/>
        </w:rPr>
      </w:pPr>
      <w:proofErr w:type="gramStart"/>
      <w:r>
        <w:rPr>
          <w:rFonts w:ascii="Helvetica" w:hAnsi="Helvetica" w:cs="Helvetica"/>
          <w:color w:val="000000"/>
          <w:lang w:val="fr-FR" w:eastAsia="fr-FR"/>
        </w:rPr>
        <w:t>fait</w:t>
      </w:r>
      <w:proofErr w:type="gramEnd"/>
      <w:r>
        <w:rPr>
          <w:rFonts w:ascii="Helvetica" w:hAnsi="Helvetica" w:cs="Helvetica"/>
          <w:color w:val="000000"/>
          <w:lang w:val="fr-FR" w:eastAsia="fr-FR"/>
        </w:rPr>
        <w:t xml:space="preserve"> le…………………. à ……………………..</w:t>
      </w:r>
    </w:p>
    <w:p w:rsidR="00597AF2" w:rsidRDefault="0070740C" w:rsidP="00597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lang w:val="fr-FR" w:eastAsia="fr-FR"/>
        </w:rPr>
      </w:pPr>
      <w:r>
        <w:rPr>
          <w:rFonts w:ascii="Helvetica" w:hAnsi="Helvetica" w:cs="Helvetica"/>
          <w:color w:val="000000"/>
          <w:lang w:val="fr-FR" w:eastAsia="fr-FR"/>
        </w:rPr>
        <w:t xml:space="preserve">Signature………………… </w:t>
      </w:r>
    </w:p>
    <w:p w:rsidR="00F116FD" w:rsidRDefault="00F116FD" w:rsidP="00597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lang w:val="fr-FR" w:eastAsia="fr-FR"/>
        </w:rPr>
      </w:pPr>
    </w:p>
    <w:p w:rsidR="0070740C" w:rsidRPr="00F116FD" w:rsidRDefault="00CB2459" w:rsidP="00CB2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" w:hAnsi="Helvetica" w:cs="Helvetica"/>
          <w:color w:val="000000" w:themeColor="text1"/>
          <w:lang w:val="fr-FR" w:eastAsia="fr-FR"/>
        </w:rPr>
      </w:pPr>
      <w:r w:rsidRPr="00F116FD">
        <w:rPr>
          <w:rFonts w:ascii="Helvetica" w:hAnsi="Helvetica" w:cs="Helvetica"/>
          <w:color w:val="000000" w:themeColor="text1"/>
          <w:lang w:val="fr-FR" w:eastAsia="fr-FR"/>
        </w:rPr>
        <w:t>Signature et copie d’une carte d’identité d’un des membres du CA de votre Mouvement :</w:t>
      </w:r>
    </w:p>
    <w:p w:rsidR="00F116FD" w:rsidRPr="00CB2459" w:rsidRDefault="00F116FD" w:rsidP="00CB2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" w:hAnsi="Helvetica" w:cs="Helvetica"/>
          <w:color w:val="FF0000"/>
          <w:lang w:val="fr-FR" w:eastAsia="fr-FR"/>
        </w:rPr>
      </w:pPr>
    </w:p>
    <w:p w:rsidR="00F116FD" w:rsidRDefault="0070740C" w:rsidP="00597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lang w:val="fr-FR" w:eastAsia="fr-FR"/>
        </w:rPr>
      </w:pPr>
      <w:r>
        <w:rPr>
          <w:rFonts w:ascii="Helvetica" w:hAnsi="Helvetica" w:cs="Helvetica"/>
          <w:color w:val="000000"/>
          <w:lang w:val="fr-FR" w:eastAsia="fr-FR"/>
        </w:rPr>
        <w:t xml:space="preserve">Nom ………………. </w:t>
      </w:r>
    </w:p>
    <w:p w:rsidR="0070740C" w:rsidRDefault="0070740C" w:rsidP="00597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lang w:val="fr-FR" w:eastAsia="fr-FR"/>
        </w:rPr>
      </w:pPr>
      <w:r>
        <w:rPr>
          <w:rFonts w:ascii="Helvetica" w:hAnsi="Helvetica" w:cs="Helvetica"/>
          <w:color w:val="000000"/>
          <w:lang w:val="fr-FR" w:eastAsia="fr-FR"/>
        </w:rPr>
        <w:t>Prénom………………….</w:t>
      </w:r>
    </w:p>
    <w:p w:rsidR="00F116FD" w:rsidRDefault="0070740C" w:rsidP="00597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lang w:val="fr-FR" w:eastAsia="fr-FR"/>
        </w:rPr>
      </w:pPr>
      <w:proofErr w:type="gramStart"/>
      <w:r>
        <w:rPr>
          <w:rFonts w:ascii="Helvetica" w:hAnsi="Helvetica" w:cs="Helvetica"/>
          <w:color w:val="000000"/>
          <w:lang w:val="fr-FR" w:eastAsia="fr-FR"/>
        </w:rPr>
        <w:t>Rôle:</w:t>
      </w:r>
      <w:proofErr w:type="gramEnd"/>
      <w:r w:rsidR="00F3322B">
        <w:rPr>
          <w:rFonts w:ascii="Helvetica" w:hAnsi="Helvetica" w:cs="Helvetica"/>
          <w:color w:val="000000"/>
          <w:lang w:val="fr-FR" w:eastAsia="fr-FR"/>
        </w:rPr>
        <w:t xml:space="preserve"> </w:t>
      </w:r>
      <w:r>
        <w:rPr>
          <w:rFonts w:ascii="Helvetica" w:hAnsi="Helvetica" w:cs="Helvetica"/>
          <w:color w:val="000000"/>
          <w:lang w:val="fr-FR" w:eastAsia="fr-FR"/>
        </w:rPr>
        <w:t xml:space="preserve">……………….. </w:t>
      </w:r>
    </w:p>
    <w:p w:rsidR="0070740C" w:rsidRDefault="0070740C" w:rsidP="00597A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Helvetica" w:hAnsi="Helvetica" w:cs="Helvetica"/>
          <w:color w:val="000000"/>
          <w:sz w:val="50"/>
          <w:szCs w:val="50"/>
          <w:lang w:val="fr-FR" w:eastAsia="fr-FR"/>
        </w:rPr>
      </w:pPr>
      <w:proofErr w:type="gramStart"/>
      <w:r>
        <w:rPr>
          <w:rFonts w:ascii="Helvetica" w:hAnsi="Helvetica" w:cs="Helvetica"/>
          <w:color w:val="000000"/>
          <w:lang w:val="fr-FR" w:eastAsia="fr-FR"/>
        </w:rPr>
        <w:t>Signature:</w:t>
      </w:r>
      <w:proofErr w:type="gramEnd"/>
      <w:r>
        <w:rPr>
          <w:rFonts w:ascii="Helvetica" w:hAnsi="Helvetica" w:cs="Helvetica"/>
          <w:color w:val="000000"/>
          <w:lang w:val="fr-FR" w:eastAsia="fr-FR"/>
        </w:rPr>
        <w:t xml:space="preserve"> ………………… </w:t>
      </w:r>
    </w:p>
    <w:p w:rsidR="00630157" w:rsidRPr="00CC5642" w:rsidRDefault="00630157" w:rsidP="00597AF2">
      <w:pPr>
        <w:pStyle w:val="Pardfaut"/>
        <w:spacing w:line="360" w:lineRule="auto"/>
        <w:rPr>
          <w:color w:val="000000" w:themeColor="text1"/>
        </w:rPr>
      </w:pPr>
      <w:bookmarkStart w:id="0" w:name="_GoBack"/>
      <w:bookmarkEnd w:id="0"/>
    </w:p>
    <w:sectPr w:rsidR="00630157" w:rsidRPr="00CC5642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586" w:rsidRDefault="001C2586">
      <w:r>
        <w:separator/>
      </w:r>
    </w:p>
  </w:endnote>
  <w:endnote w:type="continuationSeparator" w:id="0">
    <w:p w:rsidR="001C2586" w:rsidRDefault="001C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157" w:rsidRDefault="006301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586" w:rsidRDefault="001C2586">
      <w:r>
        <w:separator/>
      </w:r>
    </w:p>
  </w:footnote>
  <w:footnote w:type="continuationSeparator" w:id="0">
    <w:p w:rsidR="001C2586" w:rsidRDefault="001C2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157" w:rsidRDefault="006301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2279D"/>
    <w:multiLevelType w:val="hybridMultilevel"/>
    <w:tmpl w:val="E5F6B8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D716A"/>
    <w:multiLevelType w:val="multilevel"/>
    <w:tmpl w:val="6752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D13653"/>
    <w:multiLevelType w:val="hybridMultilevel"/>
    <w:tmpl w:val="7AA6AC3C"/>
    <w:lvl w:ilvl="0" w:tplc="67C8BB92">
      <w:numFmt w:val="bullet"/>
      <w:lvlText w:val="•"/>
      <w:lvlJc w:val="left"/>
      <w:pPr>
        <w:ind w:left="720" w:hanging="500"/>
      </w:pPr>
      <w:rPr>
        <w:rFonts w:ascii="Times" w:eastAsia="Times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" w15:restartNumberingAfterBreak="0">
    <w:nsid w:val="4B7F7F0A"/>
    <w:multiLevelType w:val="hybridMultilevel"/>
    <w:tmpl w:val="01100E50"/>
    <w:lvl w:ilvl="0" w:tplc="67C8BB92">
      <w:numFmt w:val="bullet"/>
      <w:lvlText w:val="•"/>
      <w:lvlJc w:val="left"/>
      <w:pPr>
        <w:ind w:left="720" w:hanging="500"/>
      </w:pPr>
      <w:rPr>
        <w:rFonts w:ascii="Times" w:eastAsia="Times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05383"/>
    <w:multiLevelType w:val="hybridMultilevel"/>
    <w:tmpl w:val="0A64DB54"/>
    <w:lvl w:ilvl="0" w:tplc="67C8BB92">
      <w:numFmt w:val="bullet"/>
      <w:lvlText w:val="•"/>
      <w:lvlJc w:val="left"/>
      <w:pPr>
        <w:ind w:left="940" w:hanging="500"/>
      </w:pPr>
      <w:rPr>
        <w:rFonts w:ascii="Times" w:eastAsia="Times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 w15:restartNumberingAfterBreak="0">
    <w:nsid w:val="52E3268D"/>
    <w:multiLevelType w:val="hybridMultilevel"/>
    <w:tmpl w:val="6E82ED4E"/>
    <w:lvl w:ilvl="0" w:tplc="040C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6" w15:restartNumberingAfterBreak="0">
    <w:nsid w:val="63CF3DC7"/>
    <w:multiLevelType w:val="hybridMultilevel"/>
    <w:tmpl w:val="5D224E78"/>
    <w:lvl w:ilvl="0" w:tplc="67C8BB92">
      <w:numFmt w:val="bullet"/>
      <w:lvlText w:val="•"/>
      <w:lvlJc w:val="left"/>
      <w:pPr>
        <w:ind w:left="1658" w:hanging="500"/>
      </w:pPr>
      <w:rPr>
        <w:rFonts w:ascii="Times" w:eastAsia="Times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7" w15:restartNumberingAfterBreak="0">
    <w:nsid w:val="7C2617DF"/>
    <w:multiLevelType w:val="hybridMultilevel"/>
    <w:tmpl w:val="DD48CF2E"/>
    <w:lvl w:ilvl="0" w:tplc="67C8BB92">
      <w:numFmt w:val="bullet"/>
      <w:lvlText w:val="•"/>
      <w:lvlJc w:val="left"/>
      <w:pPr>
        <w:ind w:left="940" w:hanging="500"/>
      </w:pPr>
      <w:rPr>
        <w:rFonts w:ascii="Times" w:eastAsia="Times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5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57"/>
    <w:rsid w:val="00012381"/>
    <w:rsid w:val="000D492C"/>
    <w:rsid w:val="000F19A3"/>
    <w:rsid w:val="00106F7D"/>
    <w:rsid w:val="001C2586"/>
    <w:rsid w:val="001D37E1"/>
    <w:rsid w:val="00206949"/>
    <w:rsid w:val="0021170C"/>
    <w:rsid w:val="00212903"/>
    <w:rsid w:val="00212E5F"/>
    <w:rsid w:val="002933C3"/>
    <w:rsid w:val="002B74E7"/>
    <w:rsid w:val="003A5C8B"/>
    <w:rsid w:val="0043661D"/>
    <w:rsid w:val="004425A9"/>
    <w:rsid w:val="004F4395"/>
    <w:rsid w:val="0052255E"/>
    <w:rsid w:val="00530660"/>
    <w:rsid w:val="00597AF2"/>
    <w:rsid w:val="00630157"/>
    <w:rsid w:val="00647FEB"/>
    <w:rsid w:val="00675CC0"/>
    <w:rsid w:val="006E583F"/>
    <w:rsid w:val="0070740C"/>
    <w:rsid w:val="00727D43"/>
    <w:rsid w:val="007813C1"/>
    <w:rsid w:val="00797B10"/>
    <w:rsid w:val="007C433E"/>
    <w:rsid w:val="007D743B"/>
    <w:rsid w:val="007E0349"/>
    <w:rsid w:val="00812DA2"/>
    <w:rsid w:val="00876786"/>
    <w:rsid w:val="00923144"/>
    <w:rsid w:val="00964912"/>
    <w:rsid w:val="00AA0944"/>
    <w:rsid w:val="00AB6A52"/>
    <w:rsid w:val="00B10F2C"/>
    <w:rsid w:val="00B21E22"/>
    <w:rsid w:val="00BB7C93"/>
    <w:rsid w:val="00BD3E5A"/>
    <w:rsid w:val="00C64526"/>
    <w:rsid w:val="00C97BE0"/>
    <w:rsid w:val="00CB2459"/>
    <w:rsid w:val="00CC1C0C"/>
    <w:rsid w:val="00CC5642"/>
    <w:rsid w:val="00D01337"/>
    <w:rsid w:val="00D57B97"/>
    <w:rsid w:val="00DA45B9"/>
    <w:rsid w:val="00DE59EA"/>
    <w:rsid w:val="00E75A86"/>
    <w:rsid w:val="00E82816"/>
    <w:rsid w:val="00EC7A08"/>
    <w:rsid w:val="00F116FD"/>
    <w:rsid w:val="00F3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F598"/>
  <w15:docId w15:val="{854A1819-2FC8-5F4B-8B10-8B404D38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CH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Pr>
      <w:rFonts w:ascii="Helvetica Neue" w:hAnsi="Helvetica Neue" w:cs="Arial Unicode MS"/>
      <w:color w:val="000000"/>
      <w:sz w:val="22"/>
      <w:szCs w:val="22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CB2459"/>
  </w:style>
  <w:style w:type="paragraph" w:styleId="Textedebulles">
    <w:name w:val="Balloon Text"/>
    <w:basedOn w:val="Normal"/>
    <w:link w:val="TextedebullesCar"/>
    <w:uiPriority w:val="99"/>
    <w:semiHidden/>
    <w:unhideWhenUsed/>
    <w:rsid w:val="00E828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281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l.ducharm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1240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</dc:creator>
  <cp:lastModifiedBy>Microsoft Office User</cp:lastModifiedBy>
  <cp:revision>2</cp:revision>
  <dcterms:created xsi:type="dcterms:W3CDTF">2019-10-02T13:07:00Z</dcterms:created>
  <dcterms:modified xsi:type="dcterms:W3CDTF">2019-10-02T13:07:00Z</dcterms:modified>
</cp:coreProperties>
</file>