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C9" w:rsidRPr="003B247D" w:rsidRDefault="001236C9" w:rsidP="003B247D">
      <w:pPr>
        <w:jc w:val="both"/>
        <w:rPr>
          <w:sz w:val="24"/>
          <w:szCs w:val="24"/>
        </w:rPr>
      </w:pPr>
    </w:p>
    <w:p w:rsidR="009922FE" w:rsidRDefault="009922FE" w:rsidP="003B247D">
      <w:pPr>
        <w:jc w:val="center"/>
        <w:rPr>
          <w:sz w:val="28"/>
          <w:szCs w:val="28"/>
          <w:lang w:val="en-US"/>
        </w:rPr>
      </w:pPr>
      <w:r>
        <w:rPr>
          <w:noProof/>
          <w:lang w:eastAsia="fr-CH"/>
        </w:rPr>
        <w:drawing>
          <wp:inline distT="0" distB="0" distL="0" distR="0" wp14:anchorId="671F9069" wp14:editId="40F40501">
            <wp:extent cx="4648835" cy="5380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2FE" w:rsidRDefault="009922FE" w:rsidP="003B247D">
      <w:pPr>
        <w:jc w:val="center"/>
        <w:rPr>
          <w:sz w:val="28"/>
          <w:szCs w:val="28"/>
          <w:lang w:val="en-US"/>
        </w:rPr>
      </w:pPr>
    </w:p>
    <w:p w:rsidR="009922FE" w:rsidRDefault="009922FE" w:rsidP="003B247D">
      <w:pPr>
        <w:jc w:val="center"/>
        <w:rPr>
          <w:sz w:val="28"/>
          <w:szCs w:val="28"/>
          <w:lang w:val="en-US"/>
        </w:rPr>
      </w:pPr>
    </w:p>
    <w:p w:rsidR="009922FE" w:rsidRDefault="009922FE" w:rsidP="003B247D">
      <w:pPr>
        <w:jc w:val="center"/>
        <w:rPr>
          <w:sz w:val="28"/>
          <w:szCs w:val="28"/>
          <w:lang w:val="en-US"/>
        </w:rPr>
      </w:pPr>
    </w:p>
    <w:p w:rsidR="00792040" w:rsidRPr="003B247D" w:rsidRDefault="00792040" w:rsidP="003B247D">
      <w:pPr>
        <w:jc w:val="center"/>
        <w:rPr>
          <w:sz w:val="28"/>
          <w:szCs w:val="28"/>
          <w:lang w:val="en-US"/>
        </w:rPr>
      </w:pPr>
      <w:r w:rsidRPr="003B247D">
        <w:rPr>
          <w:sz w:val="28"/>
          <w:szCs w:val="28"/>
          <w:lang w:val="en-US"/>
        </w:rPr>
        <w:t>The meetings report of December</w:t>
      </w:r>
      <w:r w:rsidR="009922FE" w:rsidRPr="003B247D">
        <w:rPr>
          <w:sz w:val="28"/>
          <w:szCs w:val="28"/>
          <w:lang w:val="en-US"/>
        </w:rPr>
        <w:t>, 2016</w:t>
      </w:r>
      <w:r w:rsidRPr="003B247D">
        <w:rPr>
          <w:sz w:val="28"/>
          <w:szCs w:val="28"/>
          <w:lang w:val="en-US"/>
        </w:rPr>
        <w:t>, January and February 2017.</w:t>
      </w:r>
    </w:p>
    <w:p w:rsidR="00792040" w:rsidRPr="003B247D" w:rsidRDefault="007A30CE" w:rsidP="003B247D">
      <w:pPr>
        <w:jc w:val="center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Administration meeting advice</w:t>
      </w:r>
    </w:p>
    <w:p w:rsidR="00792040" w:rsidRPr="003B247D" w:rsidRDefault="00792040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 xml:space="preserve">The coming meeting will take place in Benin, in the town of </w:t>
      </w:r>
      <w:proofErr w:type="spellStart"/>
      <w:r w:rsidRPr="003B247D">
        <w:rPr>
          <w:sz w:val="24"/>
          <w:szCs w:val="24"/>
          <w:lang w:val="en-US"/>
        </w:rPr>
        <w:t>Lokossa</w:t>
      </w:r>
      <w:proofErr w:type="spellEnd"/>
      <w:r w:rsidRPr="003B247D">
        <w:rPr>
          <w:sz w:val="24"/>
          <w:szCs w:val="24"/>
          <w:lang w:val="en-US"/>
        </w:rPr>
        <w:t xml:space="preserve"> on June, 28</w:t>
      </w:r>
      <w:r w:rsidRPr="003B247D">
        <w:rPr>
          <w:sz w:val="24"/>
          <w:szCs w:val="24"/>
          <w:vertAlign w:val="superscript"/>
          <w:lang w:val="en-US"/>
        </w:rPr>
        <w:t>th</w:t>
      </w:r>
      <w:r w:rsidRPr="003B247D">
        <w:rPr>
          <w:sz w:val="24"/>
          <w:szCs w:val="24"/>
          <w:lang w:val="en-US"/>
        </w:rPr>
        <w:t xml:space="preserve"> to July, 4</w:t>
      </w:r>
      <w:r w:rsidRPr="003B247D">
        <w:rPr>
          <w:sz w:val="24"/>
          <w:szCs w:val="24"/>
          <w:vertAlign w:val="superscript"/>
          <w:lang w:val="en-US"/>
        </w:rPr>
        <w:t>th</w:t>
      </w:r>
      <w:r w:rsidRPr="003B247D">
        <w:rPr>
          <w:sz w:val="24"/>
          <w:szCs w:val="24"/>
          <w:lang w:val="en-US"/>
        </w:rPr>
        <w:t xml:space="preserve"> 2017.</w:t>
      </w:r>
    </w:p>
    <w:p w:rsidR="00792040" w:rsidRPr="003B247D" w:rsidRDefault="00792040" w:rsidP="003B247D">
      <w:pPr>
        <w:jc w:val="both"/>
        <w:rPr>
          <w:sz w:val="24"/>
          <w:szCs w:val="24"/>
          <w:lang w:val="en-US"/>
        </w:rPr>
      </w:pPr>
      <w:proofErr w:type="spellStart"/>
      <w:r w:rsidRPr="003B247D">
        <w:rPr>
          <w:sz w:val="24"/>
          <w:szCs w:val="24"/>
          <w:lang w:val="en-US"/>
        </w:rPr>
        <w:t>Benaiges</w:t>
      </w:r>
      <w:proofErr w:type="spellEnd"/>
    </w:p>
    <w:p w:rsidR="00792040" w:rsidRPr="003B247D" w:rsidRDefault="00792040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The administration advice has taken a decision to hold the payment of 2017-2018 in reserve and waiting for evaluation of the situation. The payment of 2017 and 2018 (500 euros/year) will be reserved when the stock exchan</w:t>
      </w:r>
      <w:r w:rsidR="007A30CE" w:rsidRPr="003B247D">
        <w:rPr>
          <w:sz w:val="24"/>
          <w:szCs w:val="24"/>
          <w:lang w:val="en-US"/>
        </w:rPr>
        <w:t>ge or scholarship reach the amount of 3000 euros, which was proposed for the year 2015 and 2016. (2000 euros for the FIMEM and 1000 euros for Spanish movement.)</w:t>
      </w:r>
    </w:p>
    <w:p w:rsidR="007A30CE" w:rsidRPr="003B247D" w:rsidRDefault="007A30CE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 xml:space="preserve">The FIMEM wish to meet the Spanish movement in Sweden to make the account on </w:t>
      </w:r>
      <w:proofErr w:type="spellStart"/>
      <w:r w:rsidRPr="003B247D">
        <w:rPr>
          <w:sz w:val="24"/>
          <w:szCs w:val="24"/>
          <w:lang w:val="en-US"/>
        </w:rPr>
        <w:t>Benaiges</w:t>
      </w:r>
      <w:proofErr w:type="spellEnd"/>
      <w:r w:rsidRPr="003B247D">
        <w:rPr>
          <w:sz w:val="24"/>
          <w:szCs w:val="24"/>
          <w:lang w:val="en-US"/>
        </w:rPr>
        <w:t xml:space="preserve">’ </w:t>
      </w:r>
      <w:proofErr w:type="spellStart"/>
      <w:r w:rsidRPr="003B247D">
        <w:rPr>
          <w:sz w:val="24"/>
          <w:szCs w:val="24"/>
          <w:lang w:val="en-US"/>
        </w:rPr>
        <w:t>holl</w:t>
      </w:r>
      <w:proofErr w:type="spellEnd"/>
      <w:r w:rsidRPr="003B247D">
        <w:rPr>
          <w:sz w:val="24"/>
          <w:szCs w:val="24"/>
          <w:lang w:val="en-US"/>
        </w:rPr>
        <w:t xml:space="preserve"> project. The FIMEM</w:t>
      </w:r>
      <w:r w:rsidR="00997ECA" w:rsidRPr="003B247D">
        <w:rPr>
          <w:sz w:val="24"/>
          <w:szCs w:val="24"/>
          <w:lang w:val="en-US"/>
        </w:rPr>
        <w:t xml:space="preserve"> asks </w:t>
      </w:r>
      <w:proofErr w:type="spellStart"/>
      <w:r w:rsidR="00997ECA" w:rsidRPr="003B247D">
        <w:rPr>
          <w:sz w:val="24"/>
          <w:szCs w:val="24"/>
          <w:lang w:val="en-US"/>
        </w:rPr>
        <w:t>Pilar</w:t>
      </w:r>
      <w:proofErr w:type="spellEnd"/>
      <w:r w:rsidR="00997ECA" w:rsidRPr="003B247D">
        <w:rPr>
          <w:sz w:val="24"/>
          <w:szCs w:val="24"/>
          <w:lang w:val="en-US"/>
        </w:rPr>
        <w:t xml:space="preserve">, who was allowed to be near the </w:t>
      </w:r>
      <w:proofErr w:type="spellStart"/>
      <w:r w:rsidR="00997ECA" w:rsidRPr="003B247D">
        <w:rPr>
          <w:sz w:val="24"/>
          <w:szCs w:val="24"/>
          <w:lang w:val="en-US"/>
        </w:rPr>
        <w:t>Benaiges</w:t>
      </w:r>
      <w:proofErr w:type="spellEnd"/>
      <w:r w:rsidR="00997ECA" w:rsidRPr="003B247D">
        <w:rPr>
          <w:sz w:val="24"/>
          <w:szCs w:val="24"/>
          <w:lang w:val="en-US"/>
        </w:rPr>
        <w:t xml:space="preserve">’ Association, to be replaced all the time she is not able to come to the congress association meeting. </w:t>
      </w:r>
    </w:p>
    <w:p w:rsidR="00997ECA" w:rsidRPr="003B247D" w:rsidRDefault="00997ECA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CAMEM</w:t>
      </w:r>
    </w:p>
    <w:p w:rsidR="00997ECA" w:rsidRPr="003B247D" w:rsidRDefault="00997ECA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To enforce their influence in Africa, the FIMEM proses to the CAMEM an affiliation</w:t>
      </w:r>
      <w:r w:rsidR="00643731" w:rsidRPr="003B247D">
        <w:rPr>
          <w:sz w:val="24"/>
          <w:szCs w:val="24"/>
          <w:lang w:val="en-US"/>
        </w:rPr>
        <w:t xml:space="preserve"> to the federation as a continental member with right of vote and fees payment.</w:t>
      </w:r>
    </w:p>
    <w:p w:rsidR="00643731" w:rsidRPr="003B247D" w:rsidRDefault="0064373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Fees of the movement.</w:t>
      </w:r>
    </w:p>
    <w:p w:rsidR="00643731" w:rsidRPr="003B247D" w:rsidRDefault="0064373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It is précised in the request of payment to the movements that the ad of 10% is compulsory.</w:t>
      </w:r>
    </w:p>
    <w:p w:rsidR="00643731" w:rsidRPr="003B247D" w:rsidRDefault="0064373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Project.</w:t>
      </w:r>
    </w:p>
    <w:p w:rsidR="00643731" w:rsidRPr="003B247D" w:rsidRDefault="0064373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 xml:space="preserve">The FIMEM has propped a sum of 200 euros for each of the three projects: Burkina Faso, Cameroon and Congo. It is waiting for these movements </w:t>
      </w:r>
      <w:proofErr w:type="gramStart"/>
      <w:r w:rsidRPr="003B247D">
        <w:rPr>
          <w:sz w:val="24"/>
          <w:szCs w:val="24"/>
          <w:lang w:val="en-US"/>
        </w:rPr>
        <w:t>an</w:t>
      </w:r>
      <w:proofErr w:type="gramEnd"/>
      <w:r w:rsidRPr="003B247D">
        <w:rPr>
          <w:sz w:val="24"/>
          <w:szCs w:val="24"/>
          <w:lang w:val="en-US"/>
        </w:rPr>
        <w:t xml:space="preserve"> information on the work</w:t>
      </w:r>
      <w:r w:rsidR="006211D1" w:rsidRPr="003B247D">
        <w:rPr>
          <w:sz w:val="24"/>
          <w:szCs w:val="24"/>
          <w:lang w:val="en-US"/>
        </w:rPr>
        <w:t xml:space="preserve"> which will be realize with this money: date, place, number of all participants, type of meeting and the description of how 200 euros will be used before sending the money.</w:t>
      </w: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  <w:proofErr w:type="spellStart"/>
      <w:r w:rsidRPr="003B247D">
        <w:rPr>
          <w:sz w:val="24"/>
          <w:szCs w:val="24"/>
          <w:lang w:val="en-US"/>
        </w:rPr>
        <w:t>Haïti</w:t>
      </w:r>
      <w:proofErr w:type="spellEnd"/>
      <w:r w:rsidRPr="003B247D">
        <w:rPr>
          <w:sz w:val="24"/>
          <w:szCs w:val="24"/>
          <w:lang w:val="en-US"/>
        </w:rPr>
        <w:t>.</w:t>
      </w: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We have notify to Jean-Marc that we are waiting for the best evolution of the situation in this country and we will join him about the payment after the meeting of July.</w:t>
      </w: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RIDEF</w:t>
      </w: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lastRenderedPageBreak/>
        <w:t>ABEM has finished</w:t>
      </w:r>
      <w:r w:rsidR="00CE71AA" w:rsidRPr="003B247D">
        <w:rPr>
          <w:sz w:val="24"/>
          <w:szCs w:val="24"/>
          <w:lang w:val="en-US"/>
        </w:rPr>
        <w:t xml:space="preserve"> with RIDEF with an important lack which will affect the law level of all FIMEM budget.</w:t>
      </w:r>
    </w:p>
    <w:p w:rsidR="00CE71AA" w:rsidRPr="003B247D" w:rsidRDefault="00CE71AA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 xml:space="preserve">Flyer: </w:t>
      </w:r>
    </w:p>
    <w:p w:rsidR="00CE71AA" w:rsidRPr="003B247D" w:rsidRDefault="00CE71AA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It is now available in three languages</w:t>
      </w:r>
      <w:r w:rsidR="003B247D" w:rsidRPr="003B247D">
        <w:rPr>
          <w:sz w:val="24"/>
          <w:szCs w:val="24"/>
          <w:lang w:val="en-US"/>
        </w:rPr>
        <w:t xml:space="preserve"> on the site.</w:t>
      </w:r>
    </w:p>
    <w:p w:rsidR="003B247D" w:rsidRPr="003B247D" w:rsidRDefault="003B247D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Documents in English.</w:t>
      </w:r>
    </w:p>
    <w:p w:rsidR="003B247D" w:rsidRPr="003B247D" w:rsidRDefault="003B247D" w:rsidP="003B247D">
      <w:pPr>
        <w:jc w:val="both"/>
        <w:rPr>
          <w:sz w:val="24"/>
          <w:szCs w:val="24"/>
          <w:lang w:val="en-US"/>
        </w:rPr>
      </w:pPr>
      <w:proofErr w:type="spellStart"/>
      <w:r w:rsidRPr="003B247D">
        <w:rPr>
          <w:sz w:val="24"/>
          <w:szCs w:val="24"/>
          <w:lang w:val="en-US"/>
        </w:rPr>
        <w:t>Katrien</w:t>
      </w:r>
      <w:proofErr w:type="spellEnd"/>
      <w:r w:rsidRPr="003B247D">
        <w:rPr>
          <w:sz w:val="24"/>
          <w:szCs w:val="24"/>
          <w:lang w:val="en-US"/>
        </w:rPr>
        <w:t xml:space="preserve"> has sent a group of reflection for producing the documents in English.</w:t>
      </w:r>
    </w:p>
    <w:p w:rsidR="003B247D" w:rsidRPr="003B247D" w:rsidRDefault="003B247D" w:rsidP="003B247D">
      <w:pPr>
        <w:jc w:val="both"/>
        <w:rPr>
          <w:sz w:val="24"/>
          <w:szCs w:val="24"/>
          <w:lang w:val="en-US"/>
        </w:rPr>
      </w:pPr>
      <w:r w:rsidRPr="003B247D">
        <w:rPr>
          <w:sz w:val="24"/>
          <w:szCs w:val="24"/>
          <w:lang w:val="en-US"/>
        </w:rPr>
        <w:t>You can find the link FB on the site.</w:t>
      </w:r>
    </w:p>
    <w:p w:rsidR="00CE71AA" w:rsidRPr="003B247D" w:rsidRDefault="00CE71AA" w:rsidP="003B247D">
      <w:pPr>
        <w:jc w:val="both"/>
        <w:rPr>
          <w:sz w:val="24"/>
          <w:szCs w:val="24"/>
          <w:lang w:val="en-US"/>
        </w:rPr>
      </w:pPr>
    </w:p>
    <w:p w:rsidR="00CE71AA" w:rsidRPr="003B247D" w:rsidRDefault="00CE71AA" w:rsidP="003B247D">
      <w:pPr>
        <w:jc w:val="both"/>
        <w:rPr>
          <w:sz w:val="24"/>
          <w:szCs w:val="24"/>
          <w:lang w:val="en-US"/>
        </w:rPr>
      </w:pP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</w:p>
    <w:p w:rsidR="006211D1" w:rsidRPr="003B247D" w:rsidRDefault="006211D1" w:rsidP="003B247D">
      <w:pPr>
        <w:jc w:val="both"/>
        <w:rPr>
          <w:sz w:val="24"/>
          <w:szCs w:val="24"/>
          <w:lang w:val="en-US"/>
        </w:rPr>
      </w:pPr>
    </w:p>
    <w:p w:rsidR="00643731" w:rsidRPr="003B247D" w:rsidRDefault="00643731" w:rsidP="003B247D">
      <w:pPr>
        <w:jc w:val="both"/>
        <w:rPr>
          <w:sz w:val="24"/>
          <w:szCs w:val="24"/>
          <w:lang w:val="en-US"/>
        </w:rPr>
      </w:pPr>
    </w:p>
    <w:p w:rsidR="007A30CE" w:rsidRPr="003B247D" w:rsidRDefault="007A30CE" w:rsidP="003B247D">
      <w:pPr>
        <w:jc w:val="both"/>
        <w:rPr>
          <w:sz w:val="24"/>
          <w:szCs w:val="24"/>
          <w:lang w:val="en-US"/>
        </w:rPr>
      </w:pPr>
    </w:p>
    <w:p w:rsidR="00792040" w:rsidRPr="003B247D" w:rsidRDefault="00792040" w:rsidP="003B247D">
      <w:pPr>
        <w:jc w:val="both"/>
        <w:rPr>
          <w:sz w:val="24"/>
          <w:szCs w:val="24"/>
          <w:lang w:val="en-US"/>
        </w:rPr>
      </w:pPr>
    </w:p>
    <w:sectPr w:rsidR="00792040" w:rsidRPr="003B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0"/>
    <w:rsid w:val="001236C9"/>
    <w:rsid w:val="003B247D"/>
    <w:rsid w:val="006211D1"/>
    <w:rsid w:val="00643731"/>
    <w:rsid w:val="00792040"/>
    <w:rsid w:val="007A30CE"/>
    <w:rsid w:val="009922FE"/>
    <w:rsid w:val="00997ECA"/>
    <w:rsid w:val="00C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23D1-B786-43CB-B110-8715DB32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2</cp:revision>
  <dcterms:created xsi:type="dcterms:W3CDTF">2017-05-09T15:16:00Z</dcterms:created>
  <dcterms:modified xsi:type="dcterms:W3CDTF">2017-05-09T16:26:00Z</dcterms:modified>
</cp:coreProperties>
</file>