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40" w:rsidRDefault="001E2F40"/>
    <w:p w:rsidR="001E2F40" w:rsidRDefault="001E2F40" w:rsidP="001E2F40">
      <w:pPr>
        <w:autoSpaceDE w:val="0"/>
        <w:autoSpaceDN w:val="0"/>
        <w:adjustRightInd w:val="0"/>
        <w:rPr>
          <w:rFonts w:ascii="Helvetica Neue" w:hAnsi="Helvetica Neue" w:cs="Helvetica Neue"/>
          <w:color w:val="000000"/>
          <w:sz w:val="22"/>
          <w:szCs w:val="22"/>
          <w:lang w:val="fr-FR"/>
        </w:rPr>
      </w:pPr>
      <w:r>
        <w:tab/>
      </w: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Contribuciones</w:t>
      </w: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Sugiero que el costo de las contribuciones se calcule automáticamente en base al IDH en lugar del complicado cálculo actual. Será más sencillo para las transacciones. Además, el sistema actual no es verificable sin la ayuda de un experto financiero.</w:t>
      </w: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Solidaridad y proyectos</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Ofrecimos 2500 a Camem para la organización de la RAEF en Ouagadougou.</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La participación de Antoinette Mengue Abesso como miembro del Consejo de Administración nos costó 1257 euros.</w:t>
      </w: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Deudas</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Algunos movimientos están en deuda con el FIMEM:</w:t>
      </w: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El movimiento haitiano nos debe 2750 euros por la solidaridad 2016.  </w:t>
      </w:r>
      <w:r w:rsidRPr="004257CF">
        <w:rPr>
          <w:rFonts w:ascii="Helvetica Neue" w:hAnsi="Helvetica Neue" w:cs="Helvetica Neue"/>
          <w:color w:val="000000"/>
          <w:sz w:val="22"/>
          <w:szCs w:val="22"/>
          <w:lang w:val="en-US"/>
        </w:rPr>
        <w:t xml:space="preserve">El beneficiario ha utilizado esta suma. Llegó a París pero no fue a Cotonou. </w:t>
      </w:r>
      <w:r>
        <w:rPr>
          <w:rFonts w:ascii="Helvetica Neue" w:hAnsi="Helvetica Neue" w:cs="Helvetica Neue"/>
          <w:color w:val="000000"/>
          <w:sz w:val="22"/>
          <w:szCs w:val="22"/>
          <w:lang w:val="fr-FR"/>
        </w:rPr>
        <w:t>Aún no hemos obtenido un plan de reembolso.</w:t>
      </w: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Benin todavía nos debe 1266 euros de la deuda de Ridef de Dogbo.</w:t>
      </w: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Bien</w:t>
      </w:r>
      <w:r w:rsidR="006B1A70">
        <w:rPr>
          <w:rFonts w:ascii="Helvetica Neue" w:hAnsi="Helvetica Neue" w:cs="Helvetica Neue"/>
          <w:b/>
          <w:color w:val="000000"/>
          <w:sz w:val="22"/>
          <w:szCs w:val="22"/>
          <w:lang w:val="fr-FR"/>
        </w:rPr>
        <w:t>n</w:t>
      </w:r>
      <w:r w:rsidRPr="006B1A70">
        <w:rPr>
          <w:rFonts w:ascii="Helvetica Neue" w:hAnsi="Helvetica Neue" w:cs="Helvetica Neue"/>
          <w:b/>
          <w:color w:val="000000"/>
          <w:sz w:val="22"/>
          <w:szCs w:val="22"/>
          <w:lang w:val="fr-FR"/>
        </w:rPr>
        <w:t>al</w:t>
      </w:r>
      <w:r w:rsidR="006B1A70">
        <w:rPr>
          <w:rFonts w:ascii="Helvetica Neue" w:hAnsi="Helvetica Neue" w:cs="Helvetica Neue"/>
          <w:b/>
          <w:color w:val="000000"/>
          <w:sz w:val="22"/>
          <w:szCs w:val="22"/>
          <w:lang w:val="fr-FR"/>
        </w:rPr>
        <w:t>e</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Ofrecimos un apoyo de 250 euros para la organización de la Bien</w:t>
      </w:r>
      <w:r w:rsidR="006B1A70">
        <w:rPr>
          <w:rFonts w:ascii="Helvetica Neue" w:hAnsi="Helvetica Neue" w:cs="Helvetica Neue"/>
          <w:color w:val="000000"/>
          <w:sz w:val="22"/>
          <w:szCs w:val="22"/>
          <w:lang w:val="fr-FR"/>
        </w:rPr>
        <w:t>n</w:t>
      </w:r>
      <w:r>
        <w:rPr>
          <w:rFonts w:ascii="Helvetica Neue" w:hAnsi="Helvetica Neue" w:cs="Helvetica Neue"/>
          <w:color w:val="000000"/>
          <w:sz w:val="22"/>
          <w:szCs w:val="22"/>
          <w:lang w:val="fr-FR"/>
        </w:rPr>
        <w:t>al</w:t>
      </w:r>
      <w:r w:rsidR="006B1A70">
        <w:rPr>
          <w:rFonts w:ascii="Helvetica Neue" w:hAnsi="Helvetica Neue" w:cs="Helvetica Neue"/>
          <w:color w:val="000000"/>
          <w:sz w:val="22"/>
          <w:szCs w:val="22"/>
          <w:lang w:val="fr-FR"/>
        </w:rPr>
        <w:t>e</w:t>
      </w:r>
      <w:r>
        <w:rPr>
          <w:rFonts w:ascii="Helvetica Neue" w:hAnsi="Helvetica Neue" w:cs="Helvetica Neue"/>
          <w:color w:val="000000"/>
          <w:sz w:val="22"/>
          <w:szCs w:val="22"/>
          <w:lang w:val="fr-FR"/>
        </w:rPr>
        <w:t>.</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La participación de François Perdrial en la COPIL y la participación de 12 miembros de la Fimem en la Bienal nos costó sólo 770 euros (y la participación de Lanfranco Genito como miembro del Consejo de Administración 394 euros registrados en las cuentas de 2020).</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Un gran agradecimiento a François y Sylvain por su inmensa disponibilidad y una punta del sombrero a François que sabe cómo encontrar el dinero para ayudarnos.</w:t>
      </w: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Control de las cuentas </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Costo del viaje de Sylviane a Bühl: 109 euros.</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Gracias a Andi por su generosa bienvenida.</w:t>
      </w: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Ridef de Suecia</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Obtuvimos una devolución de 2990 euros (que se añaden a los 2000 euros dados en Suecia para la gestión diaria) que cubre el 10% de los registros.</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Queremos agradecer a los suecos por dejarnos todo el balance del año sin guardar nada para su movimiento. Así que no tienen ninguna deuda con nosotros.</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También nos dieron el saldo de la solidaridad que no se pudo utilizar, es decir, 1583 euros.</w:t>
      </w: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Ridef del Canadá</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La OC ha obtenido la cancelación de sus compromisos con varios de sus proveedores. </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Los Ridéfiens ofrecieron una importante solidaridad que permitió que las cuentas se arreglaran sin ningún compromiso por parte de la FIMEM.</w:t>
      </w:r>
    </w:p>
    <w:p w:rsidR="001E2F40" w:rsidRPr="004257CF" w:rsidRDefault="001E2F40" w:rsidP="001E2F40">
      <w:pPr>
        <w:autoSpaceDE w:val="0"/>
        <w:autoSpaceDN w:val="0"/>
        <w:adjustRightInd w:val="0"/>
        <w:rPr>
          <w:rFonts w:ascii="Helvetica Neue" w:hAnsi="Helvetica Neue" w:cs="Helvetica Neue"/>
          <w:color w:val="000000"/>
          <w:sz w:val="22"/>
          <w:szCs w:val="22"/>
          <w:lang w:val="en-US"/>
        </w:rPr>
      </w:pPr>
      <w:r w:rsidRPr="004257CF">
        <w:rPr>
          <w:rFonts w:ascii="Helvetica Neue" w:hAnsi="Helvetica Neue" w:cs="Helvetica Neue"/>
          <w:color w:val="000000"/>
          <w:sz w:val="22"/>
          <w:szCs w:val="22"/>
          <w:lang w:val="en-US"/>
        </w:rPr>
        <w:t>No usamos el dinero recibido para la solidaridad.</w:t>
      </w:r>
      <w:r w:rsidR="006B1A70">
        <w:rPr>
          <w:rFonts w:ascii="Helvetica Neue" w:hAnsi="Helvetica Neue" w:cs="Helvetica Neue"/>
          <w:color w:val="000000"/>
          <w:sz w:val="22"/>
          <w:szCs w:val="22"/>
          <w:lang w:val="en-US"/>
        </w:rPr>
        <w:t xml:space="preserve"> (3100€)</w:t>
      </w:r>
    </w:p>
    <w:p w:rsidR="001E2F40" w:rsidRPr="004257CF" w:rsidRDefault="001E2F40" w:rsidP="001E2F40">
      <w:pPr>
        <w:autoSpaceDE w:val="0"/>
        <w:autoSpaceDN w:val="0"/>
        <w:adjustRightInd w:val="0"/>
        <w:rPr>
          <w:rFonts w:ascii="Helvetica Neue" w:hAnsi="Helvetica Neue" w:cs="Helvetica Neue"/>
          <w:color w:val="000000"/>
          <w:sz w:val="22"/>
          <w:szCs w:val="22"/>
          <w:lang w:val="en-US"/>
        </w:rPr>
      </w:pPr>
      <w:r w:rsidRPr="004257CF">
        <w:rPr>
          <w:rFonts w:ascii="Helvetica Neue" w:hAnsi="Helvetica Neue" w:cs="Helvetica Neue"/>
          <w:color w:val="000000"/>
          <w:sz w:val="22"/>
          <w:szCs w:val="22"/>
          <w:lang w:val="en-US"/>
        </w:rPr>
        <w:t>Será transferido al Ridef de Marruecos.</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Nos gustaría agradecer a los miembros del Comité Organizador por su notable manejo de la situación.</w:t>
      </w: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Pr="006B1A70" w:rsidRDefault="001E2F40" w:rsidP="001E2F40">
      <w:pPr>
        <w:autoSpaceDE w:val="0"/>
        <w:autoSpaceDN w:val="0"/>
        <w:adjustRightInd w:val="0"/>
        <w:rPr>
          <w:rFonts w:ascii="Helvetica Neue" w:hAnsi="Helvetica Neue" w:cs="Helvetica Neue"/>
          <w:b/>
          <w:color w:val="000000"/>
          <w:sz w:val="22"/>
          <w:szCs w:val="22"/>
          <w:lang w:val="fr-FR"/>
        </w:rPr>
      </w:pPr>
      <w:r w:rsidRPr="006B1A70">
        <w:rPr>
          <w:rFonts w:ascii="Helvetica Neue" w:hAnsi="Helvetica Neue" w:cs="Helvetica Neue"/>
          <w:b/>
          <w:color w:val="000000"/>
          <w:sz w:val="22"/>
          <w:szCs w:val="22"/>
          <w:lang w:val="fr-FR"/>
        </w:rPr>
        <w:t>Comunicación</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El hecho de que Claude Beaunis se haga cargo de la gestión del sitio nos ha permitido ahorrar 350 euros. Muchas gracias a él.</w:t>
      </w:r>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Default="001E2F40" w:rsidP="001E7C0C">
      <w:pPr>
        <w:autoSpaceDE w:val="0"/>
        <w:autoSpaceDN w:val="0"/>
        <w:adjustRightInd w:val="0"/>
        <w:rPr>
          <w:rFonts w:ascii="Helvetica Neue" w:hAnsi="Helvetica Neue" w:cs="Helvetica Neue"/>
          <w:color w:val="000000"/>
          <w:sz w:val="22"/>
          <w:szCs w:val="22"/>
          <w:lang w:val="fr-FR"/>
        </w:rPr>
      </w:pPr>
      <w:r w:rsidRPr="006B1A70">
        <w:rPr>
          <w:rFonts w:ascii="Helvetica Neue" w:hAnsi="Helvetica Neue" w:cs="Helvetica Neue"/>
          <w:b/>
          <w:color w:val="000000"/>
          <w:sz w:val="22"/>
          <w:szCs w:val="22"/>
          <w:lang w:val="fr-FR"/>
        </w:rPr>
        <w:t>Benaiges</w:t>
      </w:r>
    </w:p>
    <w:p w:rsidR="001E2F40" w:rsidRDefault="001E2F40" w:rsidP="001E2F40">
      <w:pPr>
        <w:autoSpaceDE w:val="0"/>
        <w:autoSpaceDN w:val="0"/>
        <w:adjustRightInd w:val="0"/>
        <w:rPr>
          <w:rFonts w:ascii="Helvetica Neue" w:hAnsi="Helvetica Neue" w:cs="Helvetica Neue"/>
          <w:color w:val="000000"/>
          <w:sz w:val="22"/>
          <w:szCs w:val="22"/>
          <w:lang w:val="fr-FR"/>
        </w:rPr>
      </w:pPr>
      <w:r>
        <w:rPr>
          <w:rFonts w:ascii="Helvetica Neue" w:hAnsi="Helvetica Neue" w:cs="Helvetica Neue"/>
          <w:color w:val="000000"/>
          <w:sz w:val="22"/>
          <w:szCs w:val="22"/>
          <w:lang w:val="fr-FR"/>
        </w:rPr>
        <w:t xml:space="preserve">Hemos planeado pagar las participaciones del 2018-19-20 cuando sepamos exactamente la división de responsabilidades. Por eso encontrará una suma de </w:t>
      </w:r>
      <w:r w:rsidR="006B1A70">
        <w:rPr>
          <w:rFonts w:ascii="Helvetica Neue" w:hAnsi="Helvetica Neue" w:cs="Helvetica Neue"/>
          <w:color w:val="000000"/>
          <w:sz w:val="22"/>
          <w:szCs w:val="22"/>
          <w:lang w:val="fr-FR"/>
        </w:rPr>
        <w:t>3</w:t>
      </w:r>
      <w:r>
        <w:rPr>
          <w:rFonts w:ascii="Helvetica Neue" w:hAnsi="Helvetica Neue" w:cs="Helvetica Neue"/>
          <w:color w:val="000000"/>
          <w:sz w:val="22"/>
          <w:szCs w:val="22"/>
          <w:lang w:val="fr-FR"/>
        </w:rPr>
        <w:t>000 euros en el próximo presupuesto.</w:t>
      </w:r>
    </w:p>
    <w:p w:rsidR="001E2F40" w:rsidRDefault="001E2F40" w:rsidP="001E2F40">
      <w:pPr>
        <w:autoSpaceDE w:val="0"/>
        <w:autoSpaceDN w:val="0"/>
        <w:adjustRightInd w:val="0"/>
        <w:rPr>
          <w:rFonts w:ascii="Helvetica Neue" w:hAnsi="Helvetica Neue" w:cs="Helvetica Neue"/>
          <w:color w:val="000000"/>
          <w:sz w:val="22"/>
          <w:szCs w:val="22"/>
          <w:lang w:val="fr-FR"/>
        </w:rPr>
      </w:pPr>
      <w:bookmarkStart w:id="0" w:name="_GoBack"/>
      <w:bookmarkEnd w:id="0"/>
    </w:p>
    <w:p w:rsidR="001E2F40" w:rsidRDefault="001E2F40" w:rsidP="001E2F40">
      <w:pPr>
        <w:autoSpaceDE w:val="0"/>
        <w:autoSpaceDN w:val="0"/>
        <w:adjustRightInd w:val="0"/>
        <w:rPr>
          <w:rFonts w:ascii="Helvetica Neue" w:hAnsi="Helvetica Neue" w:cs="Helvetica Neue"/>
          <w:color w:val="000000"/>
          <w:sz w:val="22"/>
          <w:szCs w:val="22"/>
          <w:lang w:val="fr-FR"/>
        </w:rPr>
      </w:pPr>
    </w:p>
    <w:p w:rsidR="001E2F40" w:rsidRDefault="001E2F40" w:rsidP="001E2F40">
      <w:r>
        <w:rPr>
          <w:rFonts w:ascii="Helvetica Neue" w:hAnsi="Helvetica Neue" w:cs="Helvetica Neue"/>
          <w:color w:val="000000"/>
          <w:sz w:val="22"/>
          <w:szCs w:val="22"/>
          <w:lang w:val="fr-FR"/>
        </w:rPr>
        <w:t>Traducción realizada con la versión gratuita del traductor www.DeepL.com/Translator</w:t>
      </w:r>
    </w:p>
    <w:p w:rsidR="00DA62A4" w:rsidRPr="001E2F40" w:rsidRDefault="00DA62A4" w:rsidP="001E2F40">
      <w:pPr>
        <w:tabs>
          <w:tab w:val="left" w:pos="2071"/>
        </w:tabs>
      </w:pPr>
    </w:p>
    <w:sectPr w:rsidR="00DA62A4" w:rsidRPr="001E2F40"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40"/>
    <w:rsid w:val="001E2F40"/>
    <w:rsid w:val="001E7C0C"/>
    <w:rsid w:val="00510DCC"/>
    <w:rsid w:val="006B1A70"/>
    <w:rsid w:val="00B527CA"/>
    <w:rsid w:val="00DA62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9CE9D7D"/>
  <w15:chartTrackingRefBased/>
  <w15:docId w15:val="{2D642F5F-1749-7F44-A698-6233DAE9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F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2020-06-30T06:57:00Z</dcterms:created>
  <dcterms:modified xsi:type="dcterms:W3CDTF">2020-06-30T07:04:00Z</dcterms:modified>
</cp:coreProperties>
</file>