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0A" w:rsidRDefault="0073210A" w:rsidP="0073210A">
      <w:pPr>
        <w:pStyle w:val="Corpsdetexte"/>
      </w:pPr>
      <w:bookmarkStart w:id="0" w:name="_GoBack"/>
      <w:bookmarkEnd w:id="0"/>
      <w:r w:rsidRPr="0073210A">
        <w:t>MOUVEMENT BURKINABE DE L’ECOLE MODERNE (MBEM)</w:t>
      </w:r>
    </w:p>
    <w:p w:rsidR="0073210A" w:rsidRDefault="0073210A" w:rsidP="0073210A">
      <w:pPr>
        <w:rPr>
          <w:sz w:val="40"/>
        </w:rPr>
      </w:pPr>
    </w:p>
    <w:p w:rsidR="007B506C" w:rsidRPr="0073210A" w:rsidRDefault="0073210A" w:rsidP="0073210A">
      <w:pPr>
        <w:tabs>
          <w:tab w:val="left" w:pos="3684"/>
        </w:tabs>
        <w:rPr>
          <w:sz w:val="28"/>
          <w:szCs w:val="28"/>
        </w:rPr>
      </w:pPr>
      <w:r w:rsidRPr="0073210A">
        <w:rPr>
          <w:sz w:val="28"/>
          <w:szCs w:val="28"/>
        </w:rPr>
        <w:tab/>
        <w:t>FICHE D’EVALUATION</w:t>
      </w:r>
    </w:p>
    <w:p w:rsidR="0073210A" w:rsidRDefault="0073210A" w:rsidP="0073210A">
      <w:pPr>
        <w:pStyle w:val="Corpsdetexte2"/>
        <w:rPr>
          <w:sz w:val="28"/>
          <w:szCs w:val="28"/>
        </w:rPr>
      </w:pPr>
      <w:r w:rsidRPr="0073210A">
        <w:rPr>
          <w:sz w:val="28"/>
          <w:szCs w:val="28"/>
        </w:rPr>
        <w:t>ATELIER D’ECHANGE ET DE FORMATION SUR LES TECHNIQUES FREINET POUR LA RESORPTION DE L’INCIVISME / OUAGADOUGOU LES 28 ET 29 AOUT 2017</w:t>
      </w:r>
    </w:p>
    <w:p w:rsidR="0073210A" w:rsidRPr="00B84AA3" w:rsidRDefault="0073210A" w:rsidP="00B84AA3">
      <w:pPr>
        <w:pStyle w:val="Corpsdetexte3"/>
      </w:pPr>
      <w:r w:rsidRPr="00B84AA3">
        <w:t>Cocher la case correspondant à votre degré de satisfaction selon l’</w:t>
      </w:r>
      <w:proofErr w:type="spellStart"/>
      <w:r w:rsidRPr="00B84AA3">
        <w:t>echelle</w:t>
      </w:r>
      <w:proofErr w:type="spellEnd"/>
      <w:r w:rsidRPr="00B84AA3">
        <w:t xml:space="preserve"> d’appréciation </w:t>
      </w:r>
      <w:proofErr w:type="spellStart"/>
      <w:r w:rsidRPr="00B84AA3">
        <w:t>ci-apres</w:t>
      </w:r>
      <w:proofErr w:type="spellEnd"/>
      <w:r w:rsidRPr="00B84AA3">
        <w:t> :</w:t>
      </w:r>
    </w:p>
    <w:p w:rsidR="0073210A" w:rsidRDefault="0073210A" w:rsidP="0073210A">
      <w:pPr>
        <w:tabs>
          <w:tab w:val="left" w:pos="1055"/>
        </w:tabs>
        <w:rPr>
          <w:b/>
          <w:sz w:val="32"/>
        </w:rPr>
      </w:pPr>
      <w:r w:rsidRPr="0073210A">
        <w:rPr>
          <w:b/>
          <w:sz w:val="32"/>
        </w:rPr>
        <w:t>(3) Très sati</w:t>
      </w:r>
      <w:r w:rsidR="002761BD">
        <w:rPr>
          <w:b/>
          <w:sz w:val="32"/>
        </w:rPr>
        <w:t>sfaisant ; (2) Satisfaisant ; (1</w:t>
      </w:r>
      <w:r w:rsidRPr="0073210A">
        <w:rPr>
          <w:b/>
          <w:sz w:val="32"/>
        </w:rPr>
        <w:t xml:space="preserve">) Insatisfaisant </w:t>
      </w:r>
    </w:p>
    <w:p w:rsidR="0073210A" w:rsidRDefault="00EE4B14" w:rsidP="0073210A">
      <w:pPr>
        <w:tabs>
          <w:tab w:val="left" w:pos="1055"/>
        </w:tabs>
        <w:rPr>
          <w:b/>
          <w:sz w:val="32"/>
        </w:rPr>
      </w:pPr>
      <w:r>
        <w:rPr>
          <w:b/>
          <w:sz w:val="32"/>
        </w:rPr>
        <w:t>Participants : 31</w:t>
      </w:r>
    </w:p>
    <w:p w:rsidR="00EE4B14" w:rsidRDefault="00EE4B14" w:rsidP="0073210A">
      <w:pPr>
        <w:tabs>
          <w:tab w:val="left" w:pos="1055"/>
        </w:tabs>
        <w:rPr>
          <w:b/>
          <w:sz w:val="32"/>
        </w:rPr>
      </w:pPr>
    </w:p>
    <w:p w:rsidR="0073210A" w:rsidRDefault="0073210A" w:rsidP="0073210A">
      <w:pPr>
        <w:tabs>
          <w:tab w:val="left" w:pos="1055"/>
        </w:tabs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73210A">
        <w:rPr>
          <w:b/>
          <w:sz w:val="32"/>
        </w:rPr>
        <w:t xml:space="preserve"> </w:t>
      </w:r>
    </w:p>
    <w:tbl>
      <w:tblPr>
        <w:tblStyle w:val="Grilledutableau"/>
        <w:tblW w:w="10096" w:type="dxa"/>
        <w:tblInd w:w="-289" w:type="dxa"/>
        <w:tblLook w:val="04A0" w:firstRow="1" w:lastRow="0" w:firstColumn="1" w:lastColumn="0" w:noHBand="0" w:noVBand="1"/>
      </w:tblPr>
      <w:tblGrid>
        <w:gridCol w:w="4570"/>
        <w:gridCol w:w="1765"/>
        <w:gridCol w:w="1763"/>
        <w:gridCol w:w="1998"/>
      </w:tblGrid>
      <w:tr w:rsidR="00B84AA3" w:rsidTr="00B84AA3">
        <w:trPr>
          <w:trHeight w:val="716"/>
        </w:trPr>
        <w:tc>
          <w:tcPr>
            <w:tcW w:w="4570" w:type="dxa"/>
            <w:vAlign w:val="center"/>
          </w:tcPr>
          <w:p w:rsidR="00B84AA3" w:rsidRDefault="00B84AA3" w:rsidP="00B84AA3">
            <w:pPr>
              <w:tabs>
                <w:tab w:val="left" w:pos="1055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Items</w:t>
            </w:r>
          </w:p>
        </w:tc>
        <w:tc>
          <w:tcPr>
            <w:tcW w:w="1765" w:type="dxa"/>
            <w:vAlign w:val="center"/>
          </w:tcPr>
          <w:p w:rsidR="00B84AA3" w:rsidRDefault="00B84AA3" w:rsidP="00B84AA3">
            <w:pPr>
              <w:tabs>
                <w:tab w:val="left" w:pos="1055"/>
              </w:tabs>
              <w:jc w:val="center"/>
              <w:rPr>
                <w:b/>
                <w:sz w:val="32"/>
              </w:rPr>
            </w:pPr>
            <w:r w:rsidRPr="0073210A">
              <w:rPr>
                <w:b/>
                <w:sz w:val="32"/>
              </w:rPr>
              <w:t>Très satisfaisant</w:t>
            </w:r>
          </w:p>
        </w:tc>
        <w:tc>
          <w:tcPr>
            <w:tcW w:w="1763" w:type="dxa"/>
            <w:vAlign w:val="center"/>
          </w:tcPr>
          <w:p w:rsidR="00B84AA3" w:rsidRDefault="00B84AA3" w:rsidP="00B84AA3">
            <w:pPr>
              <w:tabs>
                <w:tab w:val="left" w:pos="1055"/>
              </w:tabs>
              <w:jc w:val="center"/>
              <w:rPr>
                <w:b/>
                <w:sz w:val="32"/>
              </w:rPr>
            </w:pPr>
            <w:r w:rsidRPr="0073210A">
              <w:rPr>
                <w:b/>
                <w:sz w:val="32"/>
              </w:rPr>
              <w:t>Satisfaisant</w:t>
            </w:r>
          </w:p>
        </w:tc>
        <w:tc>
          <w:tcPr>
            <w:tcW w:w="1998" w:type="dxa"/>
            <w:vAlign w:val="center"/>
          </w:tcPr>
          <w:p w:rsidR="00B84AA3" w:rsidRDefault="00B84AA3" w:rsidP="00B84AA3">
            <w:pPr>
              <w:tabs>
                <w:tab w:val="left" w:pos="1055"/>
              </w:tabs>
              <w:jc w:val="center"/>
              <w:rPr>
                <w:b/>
                <w:sz w:val="32"/>
              </w:rPr>
            </w:pPr>
            <w:r w:rsidRPr="0073210A">
              <w:rPr>
                <w:b/>
                <w:sz w:val="32"/>
              </w:rPr>
              <w:t>Insatisfaisant</w:t>
            </w:r>
          </w:p>
        </w:tc>
      </w:tr>
      <w:tr w:rsidR="00B84AA3" w:rsidTr="00B84AA3">
        <w:trPr>
          <w:trHeight w:val="357"/>
        </w:trPr>
        <w:tc>
          <w:tcPr>
            <w:tcW w:w="4570" w:type="dxa"/>
          </w:tcPr>
          <w:p w:rsidR="00B84AA3" w:rsidRPr="00B84AA3" w:rsidRDefault="00B84AA3" w:rsidP="0073210A">
            <w:pPr>
              <w:tabs>
                <w:tab w:val="left" w:pos="1055"/>
              </w:tabs>
              <w:rPr>
                <w:sz w:val="32"/>
              </w:rPr>
            </w:pPr>
            <w:r w:rsidRPr="00B84AA3">
              <w:rPr>
                <w:sz w:val="32"/>
              </w:rPr>
              <w:t xml:space="preserve">1. Atteinte des objectifs de l’atelier </w:t>
            </w:r>
          </w:p>
        </w:tc>
        <w:tc>
          <w:tcPr>
            <w:tcW w:w="1765" w:type="dxa"/>
          </w:tcPr>
          <w:p w:rsidR="00B84AA3" w:rsidRDefault="00B84AA3" w:rsidP="0073210A">
            <w:pPr>
              <w:tabs>
                <w:tab w:val="left" w:pos="1055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18</w:t>
            </w:r>
          </w:p>
        </w:tc>
        <w:tc>
          <w:tcPr>
            <w:tcW w:w="1763" w:type="dxa"/>
          </w:tcPr>
          <w:p w:rsidR="00B84AA3" w:rsidRDefault="00B84AA3" w:rsidP="0073210A">
            <w:pPr>
              <w:tabs>
                <w:tab w:val="left" w:pos="1055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</w:p>
        </w:tc>
        <w:tc>
          <w:tcPr>
            <w:tcW w:w="1998" w:type="dxa"/>
          </w:tcPr>
          <w:p w:rsidR="00B84AA3" w:rsidRDefault="002761BD" w:rsidP="0073210A">
            <w:pPr>
              <w:tabs>
                <w:tab w:val="left" w:pos="1055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</w:tr>
      <w:tr w:rsidR="00B84AA3" w:rsidTr="00B84AA3">
        <w:trPr>
          <w:trHeight w:val="357"/>
        </w:trPr>
        <w:tc>
          <w:tcPr>
            <w:tcW w:w="4570" w:type="dxa"/>
          </w:tcPr>
          <w:p w:rsidR="00B84AA3" w:rsidRPr="00B84AA3" w:rsidRDefault="00B84AA3" w:rsidP="0073210A">
            <w:pPr>
              <w:tabs>
                <w:tab w:val="left" w:pos="1055"/>
              </w:tabs>
              <w:rPr>
                <w:sz w:val="32"/>
              </w:rPr>
            </w:pPr>
            <w:r w:rsidRPr="00B84AA3">
              <w:rPr>
                <w:sz w:val="32"/>
              </w:rPr>
              <w:t>2. Méthode de travail</w:t>
            </w:r>
          </w:p>
        </w:tc>
        <w:tc>
          <w:tcPr>
            <w:tcW w:w="1765" w:type="dxa"/>
          </w:tcPr>
          <w:p w:rsidR="00B84AA3" w:rsidRDefault="00B84AA3" w:rsidP="0073210A">
            <w:pPr>
              <w:tabs>
                <w:tab w:val="left" w:pos="1055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16</w:t>
            </w:r>
          </w:p>
        </w:tc>
        <w:tc>
          <w:tcPr>
            <w:tcW w:w="1763" w:type="dxa"/>
          </w:tcPr>
          <w:p w:rsidR="00B84AA3" w:rsidRDefault="00B84AA3" w:rsidP="0073210A">
            <w:pPr>
              <w:tabs>
                <w:tab w:val="left" w:pos="1055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15</w:t>
            </w:r>
          </w:p>
        </w:tc>
        <w:tc>
          <w:tcPr>
            <w:tcW w:w="1998" w:type="dxa"/>
          </w:tcPr>
          <w:p w:rsidR="00B84AA3" w:rsidRDefault="002761BD" w:rsidP="0073210A">
            <w:pPr>
              <w:tabs>
                <w:tab w:val="left" w:pos="1055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</w:tr>
      <w:tr w:rsidR="00B84AA3" w:rsidTr="00B84AA3">
        <w:trPr>
          <w:trHeight w:val="357"/>
        </w:trPr>
        <w:tc>
          <w:tcPr>
            <w:tcW w:w="4570" w:type="dxa"/>
          </w:tcPr>
          <w:p w:rsidR="00B84AA3" w:rsidRPr="00B84AA3" w:rsidRDefault="00B84AA3" w:rsidP="0073210A">
            <w:pPr>
              <w:tabs>
                <w:tab w:val="left" w:pos="1055"/>
              </w:tabs>
              <w:rPr>
                <w:sz w:val="32"/>
              </w:rPr>
            </w:pPr>
            <w:r w:rsidRPr="00B84AA3">
              <w:rPr>
                <w:sz w:val="32"/>
              </w:rPr>
              <w:t xml:space="preserve">3. Direction des débats </w:t>
            </w:r>
          </w:p>
        </w:tc>
        <w:tc>
          <w:tcPr>
            <w:tcW w:w="1765" w:type="dxa"/>
          </w:tcPr>
          <w:p w:rsidR="00B84AA3" w:rsidRDefault="00B84AA3" w:rsidP="0073210A">
            <w:pPr>
              <w:tabs>
                <w:tab w:val="left" w:pos="1055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15</w:t>
            </w:r>
          </w:p>
        </w:tc>
        <w:tc>
          <w:tcPr>
            <w:tcW w:w="1763" w:type="dxa"/>
          </w:tcPr>
          <w:p w:rsidR="00B84AA3" w:rsidRDefault="002761BD" w:rsidP="0073210A">
            <w:pPr>
              <w:tabs>
                <w:tab w:val="left" w:pos="1055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16</w:t>
            </w:r>
          </w:p>
        </w:tc>
        <w:tc>
          <w:tcPr>
            <w:tcW w:w="1998" w:type="dxa"/>
          </w:tcPr>
          <w:p w:rsidR="00B84AA3" w:rsidRDefault="002761BD" w:rsidP="0073210A">
            <w:pPr>
              <w:tabs>
                <w:tab w:val="left" w:pos="1055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</w:tr>
      <w:tr w:rsidR="00B84AA3" w:rsidTr="00B84AA3">
        <w:trPr>
          <w:trHeight w:val="357"/>
        </w:trPr>
        <w:tc>
          <w:tcPr>
            <w:tcW w:w="4570" w:type="dxa"/>
          </w:tcPr>
          <w:p w:rsidR="00B84AA3" w:rsidRPr="00B84AA3" w:rsidRDefault="00B84AA3" w:rsidP="0073210A">
            <w:pPr>
              <w:tabs>
                <w:tab w:val="left" w:pos="1055"/>
              </w:tabs>
              <w:rPr>
                <w:sz w:val="32"/>
              </w:rPr>
            </w:pPr>
            <w:r w:rsidRPr="00B84AA3">
              <w:rPr>
                <w:sz w:val="32"/>
              </w:rPr>
              <w:t>4. Documents de travail</w:t>
            </w:r>
          </w:p>
        </w:tc>
        <w:tc>
          <w:tcPr>
            <w:tcW w:w="1765" w:type="dxa"/>
          </w:tcPr>
          <w:p w:rsidR="00B84AA3" w:rsidRDefault="00B84AA3" w:rsidP="0073210A">
            <w:pPr>
              <w:tabs>
                <w:tab w:val="left" w:pos="1055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</w:p>
        </w:tc>
        <w:tc>
          <w:tcPr>
            <w:tcW w:w="1763" w:type="dxa"/>
          </w:tcPr>
          <w:p w:rsidR="00B84AA3" w:rsidRDefault="00B84AA3" w:rsidP="0073210A">
            <w:pPr>
              <w:tabs>
                <w:tab w:val="left" w:pos="1055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</w:p>
        </w:tc>
        <w:tc>
          <w:tcPr>
            <w:tcW w:w="1998" w:type="dxa"/>
          </w:tcPr>
          <w:p w:rsidR="00B84AA3" w:rsidRDefault="002761BD" w:rsidP="0073210A">
            <w:pPr>
              <w:tabs>
                <w:tab w:val="left" w:pos="1055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</w:tr>
      <w:tr w:rsidR="00B84AA3" w:rsidTr="00B84AA3">
        <w:trPr>
          <w:trHeight w:val="357"/>
        </w:trPr>
        <w:tc>
          <w:tcPr>
            <w:tcW w:w="4570" w:type="dxa"/>
          </w:tcPr>
          <w:p w:rsidR="00B84AA3" w:rsidRPr="00B84AA3" w:rsidRDefault="00B84AA3" w:rsidP="0073210A">
            <w:pPr>
              <w:tabs>
                <w:tab w:val="left" w:pos="1055"/>
              </w:tabs>
              <w:rPr>
                <w:sz w:val="32"/>
              </w:rPr>
            </w:pPr>
            <w:r w:rsidRPr="00B84AA3">
              <w:rPr>
                <w:sz w:val="32"/>
              </w:rPr>
              <w:t>5. Condition de travail</w:t>
            </w:r>
          </w:p>
        </w:tc>
        <w:tc>
          <w:tcPr>
            <w:tcW w:w="1765" w:type="dxa"/>
          </w:tcPr>
          <w:p w:rsidR="00B84AA3" w:rsidRDefault="00B84AA3" w:rsidP="0073210A">
            <w:pPr>
              <w:tabs>
                <w:tab w:val="left" w:pos="1055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15</w:t>
            </w:r>
          </w:p>
        </w:tc>
        <w:tc>
          <w:tcPr>
            <w:tcW w:w="1763" w:type="dxa"/>
          </w:tcPr>
          <w:p w:rsidR="00B84AA3" w:rsidRDefault="00B84AA3" w:rsidP="0073210A">
            <w:pPr>
              <w:tabs>
                <w:tab w:val="left" w:pos="1055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16</w:t>
            </w:r>
          </w:p>
        </w:tc>
        <w:tc>
          <w:tcPr>
            <w:tcW w:w="1998" w:type="dxa"/>
          </w:tcPr>
          <w:p w:rsidR="00B84AA3" w:rsidRDefault="002761BD" w:rsidP="0073210A">
            <w:pPr>
              <w:tabs>
                <w:tab w:val="left" w:pos="1055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</w:tr>
    </w:tbl>
    <w:p w:rsidR="0073210A" w:rsidRDefault="00B84AA3" w:rsidP="0073210A">
      <w:pPr>
        <w:tabs>
          <w:tab w:val="left" w:pos="1055"/>
        </w:tabs>
        <w:rPr>
          <w:b/>
          <w:sz w:val="32"/>
        </w:rPr>
      </w:pPr>
      <w:r>
        <w:rPr>
          <w:b/>
          <w:sz w:val="32"/>
        </w:rPr>
        <w:t xml:space="preserve"> </w:t>
      </w:r>
    </w:p>
    <w:p w:rsidR="00B84AA3" w:rsidRDefault="00B84AA3" w:rsidP="0073210A">
      <w:pPr>
        <w:tabs>
          <w:tab w:val="left" w:pos="1055"/>
        </w:tabs>
        <w:rPr>
          <w:b/>
          <w:sz w:val="32"/>
        </w:rPr>
      </w:pPr>
      <w:r>
        <w:rPr>
          <w:b/>
          <w:sz w:val="32"/>
        </w:rPr>
        <w:t xml:space="preserve">Commentaires/suggestions </w:t>
      </w:r>
    </w:p>
    <w:p w:rsidR="00B84AA3" w:rsidRPr="00B84AA3" w:rsidRDefault="00B84AA3" w:rsidP="0073210A">
      <w:pPr>
        <w:tabs>
          <w:tab w:val="left" w:pos="1055"/>
        </w:tabs>
        <w:rPr>
          <w:sz w:val="32"/>
        </w:rPr>
      </w:pPr>
    </w:p>
    <w:p w:rsidR="00B84AA3" w:rsidRPr="00B84AA3" w:rsidRDefault="00B84AA3" w:rsidP="0073210A">
      <w:pPr>
        <w:tabs>
          <w:tab w:val="left" w:pos="1055"/>
        </w:tabs>
        <w:rPr>
          <w:sz w:val="32"/>
        </w:rPr>
      </w:pPr>
      <w:r w:rsidRPr="00B84AA3">
        <w:rPr>
          <w:sz w:val="32"/>
        </w:rPr>
        <w:t xml:space="preserve">Bonne organisation </w:t>
      </w:r>
    </w:p>
    <w:p w:rsidR="00B84AA3" w:rsidRPr="00B84AA3" w:rsidRDefault="00B84AA3" w:rsidP="00B84AA3">
      <w:pPr>
        <w:pStyle w:val="Titre1"/>
      </w:pPr>
      <w:r w:rsidRPr="00B84AA3">
        <w:t>Améliorer les conditions de travail</w:t>
      </w:r>
      <w:r w:rsidR="00EE4B14">
        <w:t xml:space="preserve"> ,</w:t>
      </w:r>
      <w:r w:rsidRPr="00B84AA3">
        <w:t xml:space="preserve"> et des participants</w:t>
      </w:r>
    </w:p>
    <w:sectPr w:rsidR="00B84AA3" w:rsidRPr="00B84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0A"/>
    <w:rsid w:val="002761BD"/>
    <w:rsid w:val="0073210A"/>
    <w:rsid w:val="007B506C"/>
    <w:rsid w:val="00B84AA3"/>
    <w:rsid w:val="00BE1CA3"/>
    <w:rsid w:val="00EE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0A"/>
  </w:style>
  <w:style w:type="paragraph" w:styleId="Titre1">
    <w:name w:val="heading 1"/>
    <w:basedOn w:val="Normal"/>
    <w:next w:val="Normal"/>
    <w:link w:val="Titre1Car"/>
    <w:uiPriority w:val="9"/>
    <w:qFormat/>
    <w:rsid w:val="00B84AA3"/>
    <w:pPr>
      <w:keepNext/>
      <w:tabs>
        <w:tab w:val="left" w:pos="1055"/>
      </w:tabs>
      <w:outlineLvl w:val="0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73210A"/>
    <w:pPr>
      <w:jc w:val="center"/>
    </w:pPr>
    <w:rPr>
      <w:b/>
      <w:sz w:val="40"/>
    </w:rPr>
  </w:style>
  <w:style w:type="character" w:customStyle="1" w:styleId="CorpsdetexteCar">
    <w:name w:val="Corps de texte Car"/>
    <w:basedOn w:val="Policepardfaut"/>
    <w:link w:val="Corpsdetexte"/>
    <w:uiPriority w:val="99"/>
    <w:rsid w:val="0073210A"/>
    <w:rPr>
      <w:b/>
      <w:sz w:val="40"/>
    </w:rPr>
  </w:style>
  <w:style w:type="paragraph" w:styleId="Corpsdetexte2">
    <w:name w:val="Body Text 2"/>
    <w:basedOn w:val="Normal"/>
    <w:link w:val="Corpsdetexte2Car"/>
    <w:uiPriority w:val="99"/>
    <w:unhideWhenUsed/>
    <w:rsid w:val="0073210A"/>
    <w:pPr>
      <w:tabs>
        <w:tab w:val="left" w:pos="3684"/>
      </w:tabs>
    </w:pPr>
    <w:rPr>
      <w:sz w:val="36"/>
    </w:rPr>
  </w:style>
  <w:style w:type="character" w:customStyle="1" w:styleId="Corpsdetexte2Car">
    <w:name w:val="Corps de texte 2 Car"/>
    <w:basedOn w:val="Policepardfaut"/>
    <w:link w:val="Corpsdetexte2"/>
    <w:uiPriority w:val="99"/>
    <w:rsid w:val="0073210A"/>
    <w:rPr>
      <w:sz w:val="36"/>
    </w:rPr>
  </w:style>
  <w:style w:type="table" w:styleId="Grilledutableau">
    <w:name w:val="Table Grid"/>
    <w:basedOn w:val="TableauNormal"/>
    <w:uiPriority w:val="39"/>
    <w:rsid w:val="00B84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link w:val="Corpsdetexte3Car"/>
    <w:uiPriority w:val="99"/>
    <w:unhideWhenUsed/>
    <w:rsid w:val="00B84AA3"/>
    <w:pPr>
      <w:tabs>
        <w:tab w:val="left" w:pos="1055"/>
      </w:tabs>
    </w:pPr>
    <w:rPr>
      <w:sz w:val="28"/>
    </w:rPr>
  </w:style>
  <w:style w:type="character" w:customStyle="1" w:styleId="Corpsdetexte3Car">
    <w:name w:val="Corps de texte 3 Car"/>
    <w:basedOn w:val="Policepardfaut"/>
    <w:link w:val="Corpsdetexte3"/>
    <w:uiPriority w:val="99"/>
    <w:rsid w:val="00B84AA3"/>
    <w:rPr>
      <w:sz w:val="28"/>
    </w:rPr>
  </w:style>
  <w:style w:type="character" w:customStyle="1" w:styleId="Titre1Car">
    <w:name w:val="Titre 1 Car"/>
    <w:basedOn w:val="Policepardfaut"/>
    <w:link w:val="Titre1"/>
    <w:uiPriority w:val="9"/>
    <w:rsid w:val="00B84AA3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0A"/>
  </w:style>
  <w:style w:type="paragraph" w:styleId="Titre1">
    <w:name w:val="heading 1"/>
    <w:basedOn w:val="Normal"/>
    <w:next w:val="Normal"/>
    <w:link w:val="Titre1Car"/>
    <w:uiPriority w:val="9"/>
    <w:qFormat/>
    <w:rsid w:val="00B84AA3"/>
    <w:pPr>
      <w:keepNext/>
      <w:tabs>
        <w:tab w:val="left" w:pos="1055"/>
      </w:tabs>
      <w:outlineLvl w:val="0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73210A"/>
    <w:pPr>
      <w:jc w:val="center"/>
    </w:pPr>
    <w:rPr>
      <w:b/>
      <w:sz w:val="40"/>
    </w:rPr>
  </w:style>
  <w:style w:type="character" w:customStyle="1" w:styleId="CorpsdetexteCar">
    <w:name w:val="Corps de texte Car"/>
    <w:basedOn w:val="Policepardfaut"/>
    <w:link w:val="Corpsdetexte"/>
    <w:uiPriority w:val="99"/>
    <w:rsid w:val="0073210A"/>
    <w:rPr>
      <w:b/>
      <w:sz w:val="40"/>
    </w:rPr>
  </w:style>
  <w:style w:type="paragraph" w:styleId="Corpsdetexte2">
    <w:name w:val="Body Text 2"/>
    <w:basedOn w:val="Normal"/>
    <w:link w:val="Corpsdetexte2Car"/>
    <w:uiPriority w:val="99"/>
    <w:unhideWhenUsed/>
    <w:rsid w:val="0073210A"/>
    <w:pPr>
      <w:tabs>
        <w:tab w:val="left" w:pos="3684"/>
      </w:tabs>
    </w:pPr>
    <w:rPr>
      <w:sz w:val="36"/>
    </w:rPr>
  </w:style>
  <w:style w:type="character" w:customStyle="1" w:styleId="Corpsdetexte2Car">
    <w:name w:val="Corps de texte 2 Car"/>
    <w:basedOn w:val="Policepardfaut"/>
    <w:link w:val="Corpsdetexte2"/>
    <w:uiPriority w:val="99"/>
    <w:rsid w:val="0073210A"/>
    <w:rPr>
      <w:sz w:val="36"/>
    </w:rPr>
  </w:style>
  <w:style w:type="table" w:styleId="Grilledutableau">
    <w:name w:val="Table Grid"/>
    <w:basedOn w:val="TableauNormal"/>
    <w:uiPriority w:val="39"/>
    <w:rsid w:val="00B84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link w:val="Corpsdetexte3Car"/>
    <w:uiPriority w:val="99"/>
    <w:unhideWhenUsed/>
    <w:rsid w:val="00B84AA3"/>
    <w:pPr>
      <w:tabs>
        <w:tab w:val="left" w:pos="1055"/>
      </w:tabs>
    </w:pPr>
    <w:rPr>
      <w:sz w:val="28"/>
    </w:rPr>
  </w:style>
  <w:style w:type="character" w:customStyle="1" w:styleId="Corpsdetexte3Car">
    <w:name w:val="Corps de texte 3 Car"/>
    <w:basedOn w:val="Policepardfaut"/>
    <w:link w:val="Corpsdetexte3"/>
    <w:uiPriority w:val="99"/>
    <w:rsid w:val="00B84AA3"/>
    <w:rPr>
      <w:sz w:val="28"/>
    </w:rPr>
  </w:style>
  <w:style w:type="character" w:customStyle="1" w:styleId="Titre1Car">
    <w:name w:val="Titre 1 Car"/>
    <w:basedOn w:val="Policepardfaut"/>
    <w:link w:val="Titre1"/>
    <w:uiPriority w:val="9"/>
    <w:rsid w:val="00B84AA3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 1</dc:creator>
  <cp:keywords/>
  <dc:description/>
  <cp:lastModifiedBy>MAN ICT</cp:lastModifiedBy>
  <cp:revision>2</cp:revision>
  <dcterms:created xsi:type="dcterms:W3CDTF">2017-12-01T12:12:00Z</dcterms:created>
  <dcterms:modified xsi:type="dcterms:W3CDTF">2017-12-01T12:12:00Z</dcterms:modified>
</cp:coreProperties>
</file>